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ED154D" w:rsidRDefault="00ED154D" w:rsidP="00ED154D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D15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Principles of Refrigeration</w:t>
            </w:r>
            <w:r w:rsidR="00CC37C0" w:rsidRPr="00ED154D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Pr="00ED154D">
              <w:rPr>
                <w:rFonts w:ascii="Arial" w:eastAsiaTheme="majorEastAsia" w:hAnsi="Arial" w:cs="Arial"/>
                <w:sz w:val="22"/>
                <w:szCs w:val="22"/>
              </w:rPr>
              <w:t>HVACR Level-2</w:t>
            </w:r>
            <w:r w:rsidR="009476BA" w:rsidRPr="00ED154D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6C2829" w:rsidRDefault="00DD288E" w:rsidP="00CE199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Joint Copper Tubes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F743FA" w:rsidRPr="00F743FA" w:rsidRDefault="00F743FA" w:rsidP="00F743F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  <w:p w:rsidR="00DE72B4" w:rsidRPr="00DE72B4" w:rsidRDefault="00DE72B4" w:rsidP="00DE72B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DE72B4">
              <w:rPr>
                <w:rFonts w:ascii="Arial" w:eastAsiaTheme="majorEastAsia" w:hAnsi="Arial" w:cs="Arial"/>
              </w:rPr>
              <w:t>1.</w:t>
            </w:r>
            <w:r w:rsidRPr="00DE72B4">
              <w:rPr>
                <w:rFonts w:ascii="Arial" w:eastAsiaTheme="majorEastAsia" w:hAnsi="Arial" w:cs="Arial"/>
              </w:rPr>
              <w:tab/>
              <w:t>Perform Permanent Copper Joints</w:t>
            </w:r>
          </w:p>
          <w:p w:rsidR="00DD288E" w:rsidRPr="00ED154D" w:rsidRDefault="00DE72B4" w:rsidP="00DE72B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DE72B4">
              <w:rPr>
                <w:rFonts w:ascii="Arial" w:eastAsiaTheme="majorEastAsia" w:hAnsi="Arial" w:cs="Arial"/>
              </w:rPr>
              <w:t>2.</w:t>
            </w:r>
            <w:r w:rsidRPr="00DE72B4">
              <w:rPr>
                <w:rFonts w:ascii="Arial" w:eastAsiaTheme="majorEastAsia" w:hAnsi="Arial" w:cs="Arial"/>
              </w:rPr>
              <w:tab/>
              <w:t>Perform Temporary Copper Joints</w:t>
            </w:r>
          </w:p>
          <w:p w:rsidR="002A59ED" w:rsidRPr="00ED154D" w:rsidRDefault="002A59ED" w:rsidP="00ED154D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920111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920111" w:rsidRPr="00206480" w:rsidRDefault="00920111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DE72B4" w:rsidRDefault="00DE72B4" w:rsidP="00DE72B4">
            <w:pPr>
              <w:pStyle w:val="ListParagraph"/>
              <w:numPr>
                <w:ilvl w:val="0"/>
                <w:numId w:val="29"/>
              </w:numPr>
              <w:tabs>
                <w:tab w:val="left" w:pos="450"/>
              </w:tabs>
              <w:rPr>
                <w:rFonts w:ascii="Arial" w:hAnsi="Arial" w:cs="Arial"/>
                <w:b/>
                <w:color w:val="000000"/>
                <w:szCs w:val="22"/>
              </w:rPr>
            </w:pPr>
            <w:r w:rsidRPr="00DE72B4">
              <w:rPr>
                <w:rFonts w:ascii="Arial" w:hAnsi="Arial" w:cs="Arial"/>
                <w:b/>
                <w:color w:val="000000"/>
                <w:szCs w:val="22"/>
              </w:rPr>
              <w:t>Perform Permanent Copper Joints</w:t>
            </w:r>
          </w:p>
          <w:p w:rsidR="00DE72B4" w:rsidRDefault="00DE72B4" w:rsidP="00DE72B4">
            <w:pPr>
              <w:pStyle w:val="ListParagraph"/>
              <w:tabs>
                <w:tab w:val="left" w:pos="450"/>
              </w:tabs>
              <w:ind w:left="360"/>
              <w:rPr>
                <w:rFonts w:ascii="Arial" w:hAnsi="Arial" w:cs="Arial"/>
                <w:b/>
                <w:color w:val="000000"/>
                <w:szCs w:val="22"/>
              </w:rPr>
            </w:pPr>
          </w:p>
          <w:p w:rsidR="00DE72B4" w:rsidRPr="00BC2D8A" w:rsidRDefault="00DE72B4" w:rsidP="00DE72B4">
            <w:pPr>
              <w:pStyle w:val="ListParagraph"/>
              <w:numPr>
                <w:ilvl w:val="0"/>
                <w:numId w:val="34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Measure and Cut the tubes according to drawing</w:t>
            </w:r>
          </w:p>
          <w:p w:rsidR="00DE72B4" w:rsidRPr="00BC2D8A" w:rsidRDefault="00DE72B4" w:rsidP="00DE72B4">
            <w:pPr>
              <w:pStyle w:val="ListParagraph"/>
              <w:numPr>
                <w:ilvl w:val="0"/>
                <w:numId w:val="34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Ream of tubes end inside and outside to clean debars.</w:t>
            </w:r>
          </w:p>
          <w:p w:rsidR="00DE72B4" w:rsidRPr="00BC2D8A" w:rsidRDefault="00DE72B4" w:rsidP="00DE72B4">
            <w:pPr>
              <w:pStyle w:val="ListParagraph"/>
              <w:numPr>
                <w:ilvl w:val="0"/>
                <w:numId w:val="34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 xml:space="preserve">Prepare the neutral flame </w:t>
            </w:r>
          </w:p>
          <w:p w:rsidR="00DE72B4" w:rsidRPr="00BC2D8A" w:rsidRDefault="00DE72B4" w:rsidP="00DE72B4">
            <w:pPr>
              <w:pStyle w:val="ListParagraph"/>
              <w:numPr>
                <w:ilvl w:val="0"/>
                <w:numId w:val="34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Apply flux at joints.</w:t>
            </w:r>
          </w:p>
          <w:p w:rsidR="00DE72B4" w:rsidRPr="00BC2D8A" w:rsidRDefault="00DE72B4" w:rsidP="00DE72B4">
            <w:pPr>
              <w:pStyle w:val="ListParagraph"/>
              <w:numPr>
                <w:ilvl w:val="0"/>
                <w:numId w:val="34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Assembly and support to join of copper tubes</w:t>
            </w:r>
          </w:p>
          <w:p w:rsidR="00DE72B4" w:rsidRPr="00BC2D8A" w:rsidRDefault="00DE72B4" w:rsidP="00DE72B4">
            <w:pPr>
              <w:pStyle w:val="ListParagraph"/>
              <w:numPr>
                <w:ilvl w:val="0"/>
                <w:numId w:val="34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Heat the joints by using neutral flame</w:t>
            </w:r>
          </w:p>
          <w:p w:rsidR="00DE72B4" w:rsidRPr="00BC2D8A" w:rsidRDefault="00DE72B4" w:rsidP="00DE72B4">
            <w:pPr>
              <w:pStyle w:val="ListParagraph"/>
              <w:numPr>
                <w:ilvl w:val="0"/>
                <w:numId w:val="34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Apply solder rod at joints</w:t>
            </w:r>
          </w:p>
          <w:p w:rsidR="00DE72B4" w:rsidRDefault="00DE72B4" w:rsidP="00DE72B4">
            <w:pPr>
              <w:pStyle w:val="ListParagraph"/>
              <w:numPr>
                <w:ilvl w:val="0"/>
                <w:numId w:val="34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Cool and clean the joints</w:t>
            </w:r>
          </w:p>
          <w:p w:rsidR="00DE72B4" w:rsidRPr="00DE72B4" w:rsidRDefault="00DE72B4" w:rsidP="00DE72B4">
            <w:pPr>
              <w:pStyle w:val="ListParagraph"/>
              <w:numPr>
                <w:ilvl w:val="0"/>
                <w:numId w:val="34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DE72B4">
              <w:rPr>
                <w:rFonts w:cs="Arial"/>
                <w:color w:val="000000"/>
              </w:rPr>
              <w:t>Leak testing the joints</w:t>
            </w:r>
          </w:p>
          <w:p w:rsidR="00DE72B4" w:rsidRDefault="00DE72B4" w:rsidP="00DE72B4">
            <w:pPr>
              <w:pStyle w:val="ListParagraph"/>
              <w:numPr>
                <w:ilvl w:val="0"/>
                <w:numId w:val="29"/>
              </w:numPr>
              <w:tabs>
                <w:tab w:val="left" w:pos="450"/>
              </w:tabs>
              <w:rPr>
                <w:rFonts w:ascii="Arial" w:hAnsi="Arial" w:cs="Arial"/>
                <w:b/>
                <w:color w:val="000000"/>
                <w:szCs w:val="22"/>
              </w:rPr>
            </w:pPr>
            <w:r w:rsidRPr="00DE72B4">
              <w:rPr>
                <w:rFonts w:ascii="Arial" w:hAnsi="Arial" w:cs="Arial"/>
                <w:b/>
                <w:color w:val="000000"/>
                <w:szCs w:val="22"/>
              </w:rPr>
              <w:t>Perform Temporary Copper Joints</w:t>
            </w:r>
          </w:p>
          <w:p w:rsidR="00DE72B4" w:rsidRDefault="00DE72B4" w:rsidP="00DE72B4">
            <w:pPr>
              <w:pStyle w:val="ListParagraph"/>
              <w:tabs>
                <w:tab w:val="left" w:pos="450"/>
              </w:tabs>
              <w:ind w:left="360"/>
              <w:rPr>
                <w:rFonts w:ascii="Arial" w:hAnsi="Arial" w:cs="Arial"/>
                <w:b/>
                <w:color w:val="000000"/>
                <w:szCs w:val="22"/>
              </w:rPr>
            </w:pPr>
          </w:p>
          <w:p w:rsidR="00DE72B4" w:rsidRPr="00BC2D8A" w:rsidRDefault="00DE72B4" w:rsidP="00DE72B4">
            <w:pPr>
              <w:pStyle w:val="ListParagraph"/>
              <w:numPr>
                <w:ilvl w:val="0"/>
                <w:numId w:val="35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 xml:space="preserve">Measure and cut the tubes according to drawing </w:t>
            </w:r>
          </w:p>
          <w:p w:rsidR="00DE72B4" w:rsidRPr="00BC2D8A" w:rsidRDefault="00DE72B4" w:rsidP="00DE72B4">
            <w:pPr>
              <w:pStyle w:val="ListParagraph"/>
              <w:numPr>
                <w:ilvl w:val="0"/>
                <w:numId w:val="35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Cut the tubes squarely by using a tube cutter with sharp wheel.</w:t>
            </w:r>
          </w:p>
          <w:p w:rsidR="00DE72B4" w:rsidRPr="00BC2D8A" w:rsidRDefault="00DE72B4" w:rsidP="00DE72B4">
            <w:pPr>
              <w:pStyle w:val="ListParagraph"/>
              <w:numPr>
                <w:ilvl w:val="0"/>
                <w:numId w:val="35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Ream of tube ends inside and outside to clean burrs</w:t>
            </w:r>
          </w:p>
          <w:p w:rsidR="00DE72B4" w:rsidRPr="00BC2D8A" w:rsidRDefault="00DE72B4" w:rsidP="00DE72B4">
            <w:pPr>
              <w:pStyle w:val="ListParagraph"/>
              <w:numPr>
                <w:ilvl w:val="0"/>
                <w:numId w:val="35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Place the flare nut once the tubing is flared, the nut would have to be placed from the far end</w:t>
            </w:r>
          </w:p>
          <w:p w:rsidR="00DE72B4" w:rsidRPr="00BC2D8A" w:rsidRDefault="00DE72B4" w:rsidP="00DE72B4">
            <w:pPr>
              <w:pStyle w:val="ListParagraph"/>
              <w:numPr>
                <w:ilvl w:val="0"/>
                <w:numId w:val="35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Match the tube diameter to the hole in the block and insert the tubing into the flaring block</w:t>
            </w:r>
          </w:p>
          <w:p w:rsidR="00DE72B4" w:rsidRPr="00BC2D8A" w:rsidRDefault="00DE72B4" w:rsidP="00DE72B4">
            <w:pPr>
              <w:pStyle w:val="ListParagraph"/>
              <w:numPr>
                <w:ilvl w:val="0"/>
                <w:numId w:val="35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Tight the nearest nut first and then tight the far nut</w:t>
            </w:r>
          </w:p>
          <w:p w:rsidR="00DE72B4" w:rsidRPr="00BC2D8A" w:rsidRDefault="00DE72B4" w:rsidP="00DE72B4">
            <w:pPr>
              <w:pStyle w:val="ListParagraph"/>
              <w:numPr>
                <w:ilvl w:val="0"/>
                <w:numId w:val="35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lastRenderedPageBreak/>
              <w:t>Ensure that the block holds the tubing tightly</w:t>
            </w:r>
          </w:p>
          <w:p w:rsidR="00DE72B4" w:rsidRPr="00BC2D8A" w:rsidRDefault="00DE72B4" w:rsidP="00DE72B4">
            <w:pPr>
              <w:pStyle w:val="ListParagraph"/>
              <w:numPr>
                <w:ilvl w:val="0"/>
                <w:numId w:val="35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Slip the yoke on the flaring block, slots in the yoke engage the flaring block and center the anvil cone over the tubing</w:t>
            </w:r>
          </w:p>
          <w:p w:rsidR="00DE72B4" w:rsidRPr="00BC2D8A" w:rsidRDefault="00DE72B4" w:rsidP="00DE72B4">
            <w:pPr>
              <w:pStyle w:val="ListParagraph"/>
              <w:numPr>
                <w:ilvl w:val="0"/>
                <w:numId w:val="35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Tighten the mandrel screw, then loosen and retighten once or twice to fully seat and flare the copper</w:t>
            </w:r>
          </w:p>
          <w:p w:rsidR="00DE72B4" w:rsidRPr="00BC2D8A" w:rsidRDefault="00DE72B4" w:rsidP="00DE72B4">
            <w:pPr>
              <w:pStyle w:val="ListParagraph"/>
              <w:numPr>
                <w:ilvl w:val="0"/>
                <w:numId w:val="35"/>
              </w:numPr>
              <w:ind w:left="629" w:hanging="62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Hold the flared end on the fitting, and tighten the nut</w:t>
            </w:r>
          </w:p>
          <w:p w:rsidR="00DE72B4" w:rsidRDefault="00DE72B4" w:rsidP="00DE72B4">
            <w:pPr>
              <w:pStyle w:val="ListParagraph"/>
              <w:numPr>
                <w:ilvl w:val="0"/>
                <w:numId w:val="35"/>
              </w:numPr>
              <w:ind w:left="539" w:hanging="53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Snug it but don’t over-tighten</w:t>
            </w:r>
          </w:p>
          <w:p w:rsidR="00DE72B4" w:rsidRPr="00DE72B4" w:rsidRDefault="00DE72B4" w:rsidP="00DE72B4">
            <w:pPr>
              <w:pStyle w:val="ListParagraph"/>
              <w:numPr>
                <w:ilvl w:val="0"/>
                <w:numId w:val="35"/>
              </w:numPr>
              <w:ind w:left="539" w:hanging="539"/>
              <w:rPr>
                <w:rFonts w:cs="Arial"/>
                <w:color w:val="000000"/>
                <w:szCs w:val="22"/>
              </w:rPr>
            </w:pPr>
            <w:r w:rsidRPr="00DE72B4">
              <w:rPr>
                <w:rFonts w:cs="Arial"/>
                <w:color w:val="000000"/>
              </w:rPr>
              <w:t>Snug it up more if an air test reveals a leak</w:t>
            </w:r>
          </w:p>
          <w:p w:rsidR="00B030A8" w:rsidRPr="00DE72B4" w:rsidRDefault="00B030A8" w:rsidP="00DE72B4">
            <w:pPr>
              <w:tabs>
                <w:tab w:val="left" w:pos="450"/>
              </w:tabs>
              <w:rPr>
                <w:rFonts w:cs="Arial"/>
                <w:color w:val="000000"/>
              </w:rPr>
            </w:pPr>
          </w:p>
        </w:tc>
      </w:tr>
    </w:tbl>
    <w:p w:rsidR="007E5A2F" w:rsidRDefault="007E5A2F">
      <w:pPr>
        <w:rPr>
          <w:rFonts w:ascii="Arial" w:hAnsi="Arial" w:cs="Arial"/>
          <w:b/>
          <w:sz w:val="32"/>
        </w:rPr>
      </w:pPr>
    </w:p>
    <w:p w:rsidR="00B030A8" w:rsidRDefault="00B030A8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B030A8" w:rsidRDefault="00B030A8">
      <w:pPr>
        <w:rPr>
          <w:rFonts w:ascii="Arial" w:hAnsi="Arial" w:cs="Arial"/>
          <w:b/>
          <w:sz w:val="32"/>
        </w:rPr>
      </w:pPr>
    </w:p>
    <w:p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:rsidTr="00783765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83765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:rsidTr="00783765">
        <w:trPr>
          <w:trHeight w:val="620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783765" w:rsidRPr="00206480" w:rsidRDefault="00ED154D" w:rsidP="007837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Principles of Refrigeration (HVACR Level-2)</w:t>
            </w:r>
          </w:p>
        </w:tc>
      </w:tr>
      <w:tr w:rsidR="00783765" w:rsidRPr="00206480" w:rsidTr="00783765">
        <w:trPr>
          <w:trHeight w:val="262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783765" w:rsidRPr="0092635F" w:rsidRDefault="00DD288E" w:rsidP="0092635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Joint Copper Tubes</w:t>
            </w:r>
          </w:p>
        </w:tc>
      </w:tr>
      <w:tr w:rsidR="00783765" w:rsidRPr="00206480" w:rsidTr="00783765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783765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DE72B4" w:rsidRPr="00DE72B4" w:rsidRDefault="00DE72B4" w:rsidP="00DE72B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DE72B4">
              <w:rPr>
                <w:rFonts w:ascii="Arial" w:eastAsiaTheme="majorEastAsia" w:hAnsi="Arial" w:cs="Arial"/>
              </w:rPr>
              <w:t>1.</w:t>
            </w:r>
            <w:r w:rsidRPr="00DE72B4">
              <w:rPr>
                <w:rFonts w:ascii="Arial" w:eastAsiaTheme="majorEastAsia" w:hAnsi="Arial" w:cs="Arial"/>
              </w:rPr>
              <w:tab/>
              <w:t>Perform Permanent Copper Joints</w:t>
            </w:r>
          </w:p>
          <w:p w:rsidR="00DE72B4" w:rsidRPr="00ED154D" w:rsidRDefault="00DE72B4" w:rsidP="00DE72B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DE72B4">
              <w:rPr>
                <w:rFonts w:ascii="Arial" w:eastAsiaTheme="majorEastAsia" w:hAnsi="Arial" w:cs="Arial"/>
              </w:rPr>
              <w:t>2.</w:t>
            </w:r>
            <w:r w:rsidRPr="00DE72B4">
              <w:rPr>
                <w:rFonts w:ascii="Arial" w:eastAsiaTheme="majorEastAsia" w:hAnsi="Arial" w:cs="Arial"/>
              </w:rPr>
              <w:tab/>
              <w:t>Perform Temporary Copper Joints</w:t>
            </w:r>
          </w:p>
          <w:p w:rsidR="00783765" w:rsidRPr="00DE72B4" w:rsidRDefault="00783765" w:rsidP="00DE72B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DE72B4" w:rsidRDefault="004D18BE" w:rsidP="00DE72B4">
            <w:pPr>
              <w:rPr>
                <w:rFonts w:ascii="Arial" w:hAnsi="Arial" w:cs="Arial"/>
              </w:rPr>
            </w:pPr>
            <w:r w:rsidRPr="00DE72B4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DE72B4" w:rsidRDefault="004D18BE" w:rsidP="00DE72B4">
            <w:pPr>
              <w:jc w:val="center"/>
              <w:rPr>
                <w:rFonts w:ascii="Arial" w:hAnsi="Arial" w:cs="Arial"/>
                <w:b/>
              </w:rPr>
            </w:pPr>
            <w:r w:rsidRPr="00DE72B4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DE72B4" w:rsidRDefault="004D18BE" w:rsidP="00DE72B4">
            <w:pPr>
              <w:jc w:val="center"/>
              <w:rPr>
                <w:rFonts w:ascii="Arial" w:hAnsi="Arial" w:cs="Arial"/>
                <w:b/>
              </w:rPr>
            </w:pPr>
            <w:r w:rsidRPr="00DE72B4">
              <w:rPr>
                <w:rFonts w:ascii="Arial" w:hAnsi="Arial" w:cs="Arial"/>
                <w:b/>
              </w:rPr>
              <w:t>No</w:t>
            </w:r>
          </w:p>
        </w:tc>
      </w:tr>
      <w:tr w:rsidR="00DE72B4" w:rsidRPr="00206480" w:rsidTr="00FD51CA">
        <w:trPr>
          <w:trHeight w:val="398"/>
        </w:trPr>
        <w:tc>
          <w:tcPr>
            <w:tcW w:w="6817" w:type="dxa"/>
          </w:tcPr>
          <w:p w:rsidR="00DE72B4" w:rsidRPr="00DE72B4" w:rsidRDefault="00DE72B4" w:rsidP="00DE72B4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</w:rPr>
            </w:pPr>
            <w:r w:rsidRPr="00DE72B4">
              <w:rPr>
                <w:rFonts w:cs="Arial"/>
                <w:color w:val="000000"/>
              </w:rPr>
              <w:t>Measure and Cut the tubes according to drawing</w:t>
            </w:r>
          </w:p>
        </w:tc>
        <w:tc>
          <w:tcPr>
            <w:tcW w:w="990" w:type="dxa"/>
            <w:vAlign w:val="center"/>
          </w:tcPr>
          <w:p w:rsidR="00DE72B4" w:rsidRPr="00DE72B4" w:rsidRDefault="00DE72B4" w:rsidP="00DE72B4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76224" behindDoc="0" locked="0" layoutInCell="1" allowOverlap="1" wp14:anchorId="16518366" wp14:editId="502AAFB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03D426" id="Rounded Rectangle 7" o:spid="_x0000_s1026" style="position:absolute;margin-left:7.55pt;margin-top:2.5pt;width:28.45pt;height:12.85pt;z-index:25227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DE72B4" w:rsidRPr="00DE72B4" w:rsidRDefault="00DE72B4" w:rsidP="00DE72B4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77248" behindDoc="0" locked="0" layoutInCell="1" allowOverlap="1" wp14:anchorId="10A36974" wp14:editId="6811518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A99247" id="Rounded Rectangle 8" o:spid="_x0000_s1026" style="position:absolute;margin-left:9.3pt;margin-top:2.5pt;width:28.45pt;height:12.85pt;z-index:25227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E72B4" w:rsidRPr="00206480" w:rsidTr="00FD51CA">
        <w:trPr>
          <w:trHeight w:val="398"/>
        </w:trPr>
        <w:tc>
          <w:tcPr>
            <w:tcW w:w="6817" w:type="dxa"/>
          </w:tcPr>
          <w:p w:rsidR="00DE72B4" w:rsidRPr="00DE72B4" w:rsidRDefault="00DE72B4" w:rsidP="00DE72B4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</w:rPr>
            </w:pPr>
            <w:r w:rsidRPr="00DE72B4">
              <w:rPr>
                <w:rFonts w:cs="Arial"/>
                <w:color w:val="000000"/>
              </w:rPr>
              <w:t>Ream of tubes end inside and outside to clean debars.</w:t>
            </w:r>
          </w:p>
        </w:tc>
        <w:tc>
          <w:tcPr>
            <w:tcW w:w="990" w:type="dxa"/>
            <w:vAlign w:val="center"/>
          </w:tcPr>
          <w:p w:rsidR="00DE72B4" w:rsidRPr="00DE72B4" w:rsidRDefault="00DE72B4" w:rsidP="00DE72B4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78272" behindDoc="0" locked="0" layoutInCell="1" allowOverlap="1" wp14:anchorId="7B72297E" wp14:editId="65AECB7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E66A56" id="Rounded Rectangle 26" o:spid="_x0000_s1026" style="position:absolute;margin-left:8.3pt;margin-top:3.95pt;width:28.5pt;height:12.9pt;z-index:25227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DE72B4" w:rsidRPr="00DE72B4" w:rsidRDefault="00DE72B4" w:rsidP="00DE72B4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79296" behindDoc="0" locked="0" layoutInCell="1" allowOverlap="1" wp14:anchorId="7DC0AECE" wp14:editId="63FF0A7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C0DF08" id="Rounded Rectangle 27" o:spid="_x0000_s1026" style="position:absolute;margin-left:10.05pt;margin-top:3.95pt;width:28.5pt;height:12.9pt;z-index:25227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E72B4" w:rsidRPr="00206480" w:rsidTr="00FD51CA">
        <w:trPr>
          <w:trHeight w:val="398"/>
        </w:trPr>
        <w:tc>
          <w:tcPr>
            <w:tcW w:w="6817" w:type="dxa"/>
          </w:tcPr>
          <w:p w:rsidR="00DE72B4" w:rsidRPr="00DE72B4" w:rsidRDefault="00DE72B4" w:rsidP="00DE72B4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</w:rPr>
            </w:pPr>
            <w:r w:rsidRPr="00DE72B4">
              <w:rPr>
                <w:rFonts w:cs="Arial"/>
                <w:color w:val="000000"/>
              </w:rPr>
              <w:t xml:space="preserve">Prepare the neutral flame </w:t>
            </w:r>
          </w:p>
        </w:tc>
        <w:tc>
          <w:tcPr>
            <w:tcW w:w="990" w:type="dxa"/>
            <w:vAlign w:val="center"/>
          </w:tcPr>
          <w:p w:rsidR="00DE72B4" w:rsidRPr="00DE72B4" w:rsidRDefault="00DE72B4" w:rsidP="00DE72B4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80320" behindDoc="0" locked="0" layoutInCell="1" allowOverlap="1" wp14:anchorId="4A41A4B0" wp14:editId="5357E0E2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6F8A72" id="Rounded Rectangle 28" o:spid="_x0000_s1026" style="position:absolute;margin-left:7.9pt;margin-top:2.5pt;width:28.5pt;height:12.9pt;z-index:25228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DE72B4" w:rsidRPr="00DE72B4" w:rsidRDefault="00DE72B4" w:rsidP="00DE72B4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81344" behindDoc="0" locked="0" layoutInCell="1" allowOverlap="1" wp14:anchorId="6D5B1BFC" wp14:editId="5B4D833D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55C4F2" id="Rounded Rectangle 29" o:spid="_x0000_s1026" style="position:absolute;margin-left:10.2pt;margin-top:3.05pt;width:28.45pt;height:12.85pt;z-index:25228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E72B4" w:rsidRPr="00206480" w:rsidTr="00FD51CA">
        <w:trPr>
          <w:trHeight w:val="398"/>
        </w:trPr>
        <w:tc>
          <w:tcPr>
            <w:tcW w:w="6817" w:type="dxa"/>
          </w:tcPr>
          <w:p w:rsidR="00DE72B4" w:rsidRPr="00DE72B4" w:rsidRDefault="00DE72B4" w:rsidP="00DE72B4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</w:rPr>
            </w:pPr>
            <w:r w:rsidRPr="00DE72B4">
              <w:rPr>
                <w:rFonts w:cs="Arial"/>
                <w:color w:val="000000"/>
              </w:rPr>
              <w:t>Apply flux at joints.</w:t>
            </w:r>
          </w:p>
        </w:tc>
        <w:tc>
          <w:tcPr>
            <w:tcW w:w="990" w:type="dxa"/>
            <w:vAlign w:val="center"/>
          </w:tcPr>
          <w:p w:rsidR="00DE72B4" w:rsidRPr="00DE72B4" w:rsidRDefault="00DE72B4" w:rsidP="00DE72B4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82368" behindDoc="0" locked="0" layoutInCell="1" allowOverlap="1" wp14:anchorId="47B09C31" wp14:editId="5D64E64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4A0330" id="Rounded Rectangle 30" o:spid="_x0000_s1026" style="position:absolute;margin-left:7.35pt;margin-top:3.6pt;width:28.5pt;height:12.9pt;z-index:25228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DE72B4" w:rsidRPr="00DE72B4" w:rsidRDefault="00DE72B4" w:rsidP="00DE72B4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83392" behindDoc="0" locked="0" layoutInCell="1" allowOverlap="1" wp14:anchorId="02E23F62" wp14:editId="3CA6381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3C49F6" id="Rounded Rectangle 31" o:spid="_x0000_s1026" style="position:absolute;margin-left:9.7pt;margin-top:3.05pt;width:28.5pt;height:12.9pt;z-index:25228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E72B4" w:rsidRPr="00206480" w:rsidTr="00FD51CA">
        <w:trPr>
          <w:trHeight w:val="398"/>
        </w:trPr>
        <w:tc>
          <w:tcPr>
            <w:tcW w:w="6817" w:type="dxa"/>
          </w:tcPr>
          <w:p w:rsidR="00DE72B4" w:rsidRPr="00DE72B4" w:rsidRDefault="00DE72B4" w:rsidP="00DE72B4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</w:rPr>
            </w:pPr>
            <w:r w:rsidRPr="00DE72B4">
              <w:rPr>
                <w:rFonts w:cs="Arial"/>
                <w:color w:val="000000"/>
              </w:rPr>
              <w:t>Assembly and support to join of copper tubes</w:t>
            </w:r>
          </w:p>
        </w:tc>
        <w:tc>
          <w:tcPr>
            <w:tcW w:w="990" w:type="dxa"/>
            <w:vAlign w:val="center"/>
          </w:tcPr>
          <w:p w:rsidR="00DE72B4" w:rsidRPr="00DE72B4" w:rsidRDefault="00DE72B4" w:rsidP="00DE72B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DE72B4" w:rsidRPr="00DE72B4" w:rsidRDefault="00DE72B4" w:rsidP="00DE72B4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85440" behindDoc="0" locked="0" layoutInCell="1" allowOverlap="1" wp14:anchorId="4FC1B720" wp14:editId="559B1406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EACD74" id="Rounded Rectangle 39" o:spid="_x0000_s1026" style="position:absolute;margin-left:8.35pt;margin-top:1.7pt;width:28.45pt;height:12.85pt;z-index:25228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84416" behindDoc="0" locked="0" layoutInCell="1" allowOverlap="1" wp14:anchorId="395C1C5F" wp14:editId="1DB93B76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9FB691" id="Rounded Rectangle 38" o:spid="_x0000_s1026" style="position:absolute;margin-left:-43.5pt;margin-top:2pt;width:28.45pt;height:12.85pt;z-index:25228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E72B4" w:rsidRPr="00206480" w:rsidTr="00FD51CA">
        <w:trPr>
          <w:trHeight w:val="398"/>
        </w:trPr>
        <w:tc>
          <w:tcPr>
            <w:tcW w:w="6817" w:type="dxa"/>
          </w:tcPr>
          <w:p w:rsidR="00DE72B4" w:rsidRPr="00DE72B4" w:rsidRDefault="00DE72B4" w:rsidP="00DE72B4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</w:rPr>
            </w:pPr>
            <w:r w:rsidRPr="00DE72B4">
              <w:rPr>
                <w:rFonts w:cs="Arial"/>
                <w:color w:val="000000"/>
              </w:rPr>
              <w:t>Heat the joints by using neutral flame</w:t>
            </w:r>
          </w:p>
        </w:tc>
        <w:tc>
          <w:tcPr>
            <w:tcW w:w="990" w:type="dxa"/>
            <w:vAlign w:val="center"/>
          </w:tcPr>
          <w:p w:rsidR="00DE72B4" w:rsidRPr="00DE72B4" w:rsidRDefault="00DE72B4" w:rsidP="00DE72B4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86464" behindDoc="0" locked="0" layoutInCell="1" allowOverlap="1" wp14:anchorId="662AD443" wp14:editId="141E099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5B74E9" id="Rounded Rectangle 7" o:spid="_x0000_s1026" style="position:absolute;margin-left:7.55pt;margin-top:2.5pt;width:28.45pt;height:12.85pt;z-index:25228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DE72B4" w:rsidRPr="00DE72B4" w:rsidRDefault="00DE72B4" w:rsidP="00DE72B4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87488" behindDoc="0" locked="0" layoutInCell="1" allowOverlap="1" wp14:anchorId="5F6304B4" wp14:editId="74B84A3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682ABD" id="Rounded Rectangle 8" o:spid="_x0000_s1026" style="position:absolute;margin-left:9.3pt;margin-top:2.5pt;width:28.45pt;height:12.85pt;z-index:25228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E72B4" w:rsidRPr="00206480" w:rsidTr="00FD51CA">
        <w:trPr>
          <w:trHeight w:val="398"/>
        </w:trPr>
        <w:tc>
          <w:tcPr>
            <w:tcW w:w="6817" w:type="dxa"/>
          </w:tcPr>
          <w:p w:rsidR="00DE72B4" w:rsidRPr="00DE72B4" w:rsidRDefault="00DE72B4" w:rsidP="00DE72B4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</w:rPr>
            </w:pPr>
            <w:r w:rsidRPr="00DE72B4">
              <w:rPr>
                <w:rFonts w:cs="Arial"/>
                <w:color w:val="000000"/>
              </w:rPr>
              <w:t>Apply solder rod at joints</w:t>
            </w:r>
          </w:p>
        </w:tc>
        <w:tc>
          <w:tcPr>
            <w:tcW w:w="990" w:type="dxa"/>
            <w:vAlign w:val="center"/>
          </w:tcPr>
          <w:p w:rsidR="00DE72B4" w:rsidRPr="00DE72B4" w:rsidRDefault="00DE72B4" w:rsidP="00DE72B4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88512" behindDoc="0" locked="0" layoutInCell="1" allowOverlap="1" wp14:anchorId="5D046EEE" wp14:editId="0E2094F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0A728A" id="Rounded Rectangle 26" o:spid="_x0000_s1026" style="position:absolute;margin-left:8.3pt;margin-top:3.95pt;width:28.5pt;height:12.9pt;z-index:25228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DE72B4" w:rsidRPr="00DE72B4" w:rsidRDefault="00DE72B4" w:rsidP="00DE72B4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89536" behindDoc="0" locked="0" layoutInCell="1" allowOverlap="1" wp14:anchorId="12FFFF9C" wp14:editId="01FDAD6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A2921C" id="Rounded Rectangle 27" o:spid="_x0000_s1026" style="position:absolute;margin-left:10.05pt;margin-top:3.95pt;width:28.5pt;height:12.9pt;z-index:25228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E72B4" w:rsidRPr="00206480" w:rsidTr="00FD51CA">
        <w:trPr>
          <w:trHeight w:val="398"/>
        </w:trPr>
        <w:tc>
          <w:tcPr>
            <w:tcW w:w="6817" w:type="dxa"/>
          </w:tcPr>
          <w:p w:rsidR="00DE72B4" w:rsidRPr="00DE72B4" w:rsidRDefault="00DE72B4" w:rsidP="00DE72B4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</w:rPr>
            </w:pPr>
            <w:r w:rsidRPr="00DE72B4">
              <w:rPr>
                <w:rFonts w:cs="Arial"/>
                <w:color w:val="000000"/>
              </w:rPr>
              <w:t>Cool and clean the joints</w:t>
            </w:r>
          </w:p>
        </w:tc>
        <w:tc>
          <w:tcPr>
            <w:tcW w:w="990" w:type="dxa"/>
            <w:vAlign w:val="center"/>
          </w:tcPr>
          <w:p w:rsidR="00DE72B4" w:rsidRPr="00DE72B4" w:rsidRDefault="00DE72B4" w:rsidP="00DE72B4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90560" behindDoc="0" locked="0" layoutInCell="1" allowOverlap="1" wp14:anchorId="7BF24F49" wp14:editId="19D8A1EE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333803" id="Rounded Rectangle 28" o:spid="_x0000_s1026" style="position:absolute;margin-left:7.9pt;margin-top:2.5pt;width:28.5pt;height:12.9pt;z-index:25229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DE72B4" w:rsidRPr="00DE72B4" w:rsidRDefault="00DE72B4" w:rsidP="00DE72B4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91584" behindDoc="0" locked="0" layoutInCell="1" allowOverlap="1" wp14:anchorId="26C8DBFD" wp14:editId="02AC390E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3048E1" id="Rounded Rectangle 29" o:spid="_x0000_s1026" style="position:absolute;margin-left:10.2pt;margin-top:3.05pt;width:28.45pt;height:12.85pt;z-index:25229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E72B4" w:rsidRPr="00206480" w:rsidTr="00FD51CA">
        <w:trPr>
          <w:trHeight w:val="398"/>
        </w:trPr>
        <w:tc>
          <w:tcPr>
            <w:tcW w:w="6817" w:type="dxa"/>
          </w:tcPr>
          <w:p w:rsidR="00DE72B4" w:rsidRPr="00DE72B4" w:rsidRDefault="00DE72B4" w:rsidP="00DE72B4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</w:rPr>
            </w:pPr>
            <w:r w:rsidRPr="00DE72B4">
              <w:rPr>
                <w:rFonts w:cs="Arial"/>
                <w:color w:val="000000"/>
              </w:rPr>
              <w:t>Leak testing the joints</w:t>
            </w:r>
          </w:p>
        </w:tc>
        <w:tc>
          <w:tcPr>
            <w:tcW w:w="990" w:type="dxa"/>
            <w:vAlign w:val="center"/>
          </w:tcPr>
          <w:p w:rsidR="00DE72B4" w:rsidRPr="00DE72B4" w:rsidRDefault="00DE72B4" w:rsidP="00DE72B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DE72B4" w:rsidRPr="00DE72B4" w:rsidRDefault="00DE72B4" w:rsidP="00DE72B4">
            <w:pPr>
              <w:rPr>
                <w:rFonts w:ascii="Arial" w:hAnsi="Arial" w:cs="Arial"/>
                <w:noProof/>
              </w:rPr>
            </w:pPr>
          </w:p>
        </w:tc>
      </w:tr>
      <w:tr w:rsidR="00DE72B4" w:rsidRPr="00206480" w:rsidTr="00FD51CA">
        <w:trPr>
          <w:trHeight w:val="398"/>
        </w:trPr>
        <w:tc>
          <w:tcPr>
            <w:tcW w:w="6817" w:type="dxa"/>
          </w:tcPr>
          <w:p w:rsidR="00DE72B4" w:rsidRPr="00DE72B4" w:rsidRDefault="00DE72B4" w:rsidP="00DE72B4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</w:rPr>
            </w:pPr>
            <w:r w:rsidRPr="00DE72B4">
              <w:rPr>
                <w:rFonts w:cs="Arial"/>
                <w:color w:val="000000"/>
              </w:rPr>
              <w:t xml:space="preserve">Measure and cut the tubes according to drawing </w:t>
            </w:r>
          </w:p>
        </w:tc>
        <w:tc>
          <w:tcPr>
            <w:tcW w:w="990" w:type="dxa"/>
            <w:vAlign w:val="center"/>
          </w:tcPr>
          <w:p w:rsidR="00DE72B4" w:rsidRPr="00DE72B4" w:rsidRDefault="00DE72B4" w:rsidP="00DE72B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DE72B4" w:rsidRPr="00DE72B4" w:rsidRDefault="00DE72B4" w:rsidP="00DE72B4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95680" behindDoc="0" locked="0" layoutInCell="1" allowOverlap="1" wp14:anchorId="24156DC8" wp14:editId="65216520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04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358432" id="Rounded Rectangle 39" o:spid="_x0000_s1026" style="position:absolute;margin-left:8.35pt;margin-top:1.7pt;width:28.45pt;height:12.85pt;z-index:25229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zMZB/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94656" behindDoc="0" locked="0" layoutInCell="1" allowOverlap="1" wp14:anchorId="4D317ACE" wp14:editId="7E41062D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0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9E6C1D" id="Rounded Rectangle 38" o:spid="_x0000_s1026" style="position:absolute;margin-left:-43.5pt;margin-top:2pt;width:28.45pt;height:12.85pt;z-index:25229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oB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B+qfoBlwIAAHwFAAAOAAAAAAAAAAAAAAAAAC4CAABkcnMvZTJvRG9j&#10;LnhtbFBLAQItABQABgAIAAAAIQC7GQfd3gAAAAg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93632" behindDoc="0" locked="0" layoutInCell="1" allowOverlap="1" wp14:anchorId="1F96E848" wp14:editId="7B59D66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102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D51CFE" id="Rounded Rectangle 25" o:spid="_x0000_s1026" style="position:absolute;margin-left:8.8pt;margin-top:-18.7pt;width:28.45pt;height:12.85pt;z-index:25229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d2K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Bt9d2KlwIAAHwFAAAOAAAAAAAAAAAAAAAAAC4CAABkcnMvZTJvRG9j&#10;LnhtbFBLAQItABQABgAIAAAAIQBYDdeO3gAAAAk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92608" behindDoc="0" locked="0" layoutInCell="1" allowOverlap="1" wp14:anchorId="40838C8E" wp14:editId="11B3FABB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101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6B234B" id="Rounded Rectangle 24" o:spid="_x0000_s1026" style="position:absolute;margin-left:-42.95pt;margin-top:-18.95pt;width:28.45pt;height:12.85pt;z-index:25229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DTEePslgIAAHwFAAAOAAAAAAAAAAAAAAAAAC4CAABkcnMvZTJvRG9j&#10;LnhtbFBLAQItABQABgAIAAAAIQAshkWP3wAAAAsBAAAPAAAAAAAAAAAAAAAAAPA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E72B4" w:rsidRPr="00206480" w:rsidTr="00FD51CA">
        <w:trPr>
          <w:trHeight w:val="398"/>
        </w:trPr>
        <w:tc>
          <w:tcPr>
            <w:tcW w:w="6817" w:type="dxa"/>
          </w:tcPr>
          <w:p w:rsidR="00DE72B4" w:rsidRPr="00DE72B4" w:rsidRDefault="00DE72B4" w:rsidP="00DE72B4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</w:rPr>
            </w:pPr>
            <w:r w:rsidRPr="00DE72B4">
              <w:rPr>
                <w:rFonts w:cs="Arial"/>
                <w:color w:val="000000"/>
              </w:rPr>
              <w:t>Cut the tubes squarely by using a tube cutter with sharp wheel.</w:t>
            </w:r>
          </w:p>
        </w:tc>
        <w:tc>
          <w:tcPr>
            <w:tcW w:w="990" w:type="dxa"/>
            <w:vAlign w:val="center"/>
          </w:tcPr>
          <w:p w:rsidR="00DE72B4" w:rsidRPr="00DE72B4" w:rsidRDefault="00DE72B4" w:rsidP="00DE72B4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96704" behindDoc="0" locked="0" layoutInCell="1" allowOverlap="1" wp14:anchorId="40A694ED" wp14:editId="51AC1C6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4ABE29" id="Rounded Rectangle 26" o:spid="_x0000_s1026" style="position:absolute;margin-left:8.3pt;margin-top:3.95pt;width:28.5pt;height:12.9pt;z-index:25229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yB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WQyB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DE72B4" w:rsidRPr="00DE72B4" w:rsidRDefault="00DE72B4" w:rsidP="00DE72B4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97728" behindDoc="0" locked="0" layoutInCell="1" allowOverlap="1" wp14:anchorId="52CA0F6E" wp14:editId="2CBEC667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8FCE92" id="Rounded Rectangle 27" o:spid="_x0000_s1026" style="position:absolute;margin-left:10.05pt;margin-top:3.95pt;width:28.5pt;height:12.9pt;z-index:25229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nb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Ismydu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E72B4" w:rsidRPr="00206480" w:rsidTr="00FD51CA">
        <w:trPr>
          <w:trHeight w:val="398"/>
        </w:trPr>
        <w:tc>
          <w:tcPr>
            <w:tcW w:w="6817" w:type="dxa"/>
          </w:tcPr>
          <w:p w:rsidR="00DE72B4" w:rsidRPr="00DE72B4" w:rsidRDefault="00DE72B4" w:rsidP="00DE72B4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</w:rPr>
            </w:pPr>
            <w:r w:rsidRPr="00DE72B4">
              <w:rPr>
                <w:rFonts w:cs="Arial"/>
                <w:color w:val="000000"/>
              </w:rPr>
              <w:t>Ream of tube ends inside and outside to clean burrs</w:t>
            </w:r>
          </w:p>
        </w:tc>
        <w:tc>
          <w:tcPr>
            <w:tcW w:w="990" w:type="dxa"/>
            <w:vAlign w:val="center"/>
          </w:tcPr>
          <w:p w:rsidR="00DE72B4" w:rsidRPr="00DE72B4" w:rsidRDefault="00DE72B4" w:rsidP="00DE72B4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98752" behindDoc="0" locked="0" layoutInCell="1" allowOverlap="1" wp14:anchorId="12CED2F6" wp14:editId="237FEA48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9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D71BAD" id="Rounded Rectangle 28" o:spid="_x0000_s1026" style="position:absolute;margin-left:7.9pt;margin-top:2.5pt;width:28.5pt;height:12.9pt;z-index:25229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kT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Nj2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BORkTU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DE72B4" w:rsidRPr="00DE72B4" w:rsidRDefault="00DE72B4" w:rsidP="00DE72B4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99776" behindDoc="0" locked="0" layoutInCell="1" allowOverlap="1" wp14:anchorId="7D4B9E80" wp14:editId="590C863D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9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DFA07F" id="Rounded Rectangle 29" o:spid="_x0000_s1026" style="position:absolute;margin-left:10.2pt;margin-top:3.05pt;width:28.45pt;height:12.85pt;z-index:25229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NflgIAAHs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8u6Nf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E72B4" w:rsidRPr="00206480" w:rsidTr="00FD51CA">
        <w:trPr>
          <w:trHeight w:val="398"/>
        </w:trPr>
        <w:tc>
          <w:tcPr>
            <w:tcW w:w="6817" w:type="dxa"/>
          </w:tcPr>
          <w:p w:rsidR="00DE72B4" w:rsidRPr="00DE72B4" w:rsidRDefault="00DE72B4" w:rsidP="00DE72B4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</w:rPr>
            </w:pPr>
            <w:r w:rsidRPr="00DE72B4">
              <w:rPr>
                <w:rFonts w:cs="Arial"/>
                <w:color w:val="000000"/>
              </w:rPr>
              <w:t>Place the flare nut once the tubing is flared, the nut would have to be placed from the far end</w:t>
            </w:r>
          </w:p>
        </w:tc>
        <w:tc>
          <w:tcPr>
            <w:tcW w:w="990" w:type="dxa"/>
            <w:vAlign w:val="center"/>
          </w:tcPr>
          <w:p w:rsidR="00DE72B4" w:rsidRPr="00DE72B4" w:rsidRDefault="00DE72B4" w:rsidP="00DE72B4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01824" behindDoc="0" locked="0" layoutInCell="1" allowOverlap="1" wp14:anchorId="47951231" wp14:editId="3CE7AD6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09687A" id="Rounded Rectangle 7" o:spid="_x0000_s1026" style="position:absolute;margin-left:7.55pt;margin-top:2.5pt;width:28.45pt;height:12.85pt;z-index:25230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yw7lAIAAHk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DE72B4" w:rsidRPr="00DE72B4" w:rsidRDefault="00DE72B4" w:rsidP="00DE72B4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02848" behindDoc="0" locked="0" layoutInCell="1" allowOverlap="1" wp14:anchorId="1EF42CD3" wp14:editId="18685D6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1E1F46" id="Rounded Rectangle 8" o:spid="_x0000_s1026" style="position:absolute;margin-left:9.3pt;margin-top:2.5pt;width:28.45pt;height:12.85pt;z-index:25230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UHplQIAAHkFAAAOAAAAZHJzL2Uyb0RvYy54bWysVE1v2zAMvQ/YfxB0Xx2nS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maVB6ZUCAAB5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E72B4" w:rsidRPr="00206480" w:rsidTr="00FD51CA">
        <w:trPr>
          <w:trHeight w:val="398"/>
        </w:trPr>
        <w:tc>
          <w:tcPr>
            <w:tcW w:w="6817" w:type="dxa"/>
          </w:tcPr>
          <w:p w:rsidR="00DE72B4" w:rsidRPr="00DE72B4" w:rsidRDefault="00DE72B4" w:rsidP="00DE72B4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</w:rPr>
            </w:pPr>
            <w:r w:rsidRPr="00DE72B4">
              <w:rPr>
                <w:rFonts w:cs="Arial"/>
                <w:color w:val="000000"/>
              </w:rPr>
              <w:t>Match the tube diameter to the hole in the block and insert the tubing into the flaring block</w:t>
            </w:r>
          </w:p>
        </w:tc>
        <w:tc>
          <w:tcPr>
            <w:tcW w:w="990" w:type="dxa"/>
            <w:vAlign w:val="center"/>
          </w:tcPr>
          <w:p w:rsidR="00DE72B4" w:rsidRPr="00DE72B4" w:rsidRDefault="00DE72B4" w:rsidP="00DE72B4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03872" behindDoc="0" locked="0" layoutInCell="1" allowOverlap="1" wp14:anchorId="5F4373AF" wp14:editId="39B9DDC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925FC7" id="Rounded Rectangle 26" o:spid="_x0000_s1026" style="position:absolute;margin-left:8.3pt;margin-top:3.95pt;width:28.5pt;height:12.9pt;z-index:25230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Y2ZmwIAAHo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ColjZmbAgAAeg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DE72B4" w:rsidRPr="00DE72B4" w:rsidRDefault="00DE72B4" w:rsidP="00DE72B4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04896" behindDoc="0" locked="0" layoutInCell="1" allowOverlap="1" wp14:anchorId="2A7E405D" wp14:editId="4877E92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6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B714C8" id="Rounded Rectangle 27" o:spid="_x0000_s1026" style="position:absolute;margin-left:10.05pt;margin-top:3.95pt;width:28.5pt;height:12.9pt;z-index:25230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bP/mwIAAHo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lMGz/5sCAAB6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E72B4" w:rsidRPr="00206480" w:rsidTr="00FD51CA">
        <w:trPr>
          <w:trHeight w:val="398"/>
        </w:trPr>
        <w:tc>
          <w:tcPr>
            <w:tcW w:w="6817" w:type="dxa"/>
          </w:tcPr>
          <w:p w:rsidR="00DE72B4" w:rsidRPr="00DE72B4" w:rsidRDefault="00DE72B4" w:rsidP="00DE72B4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</w:rPr>
            </w:pPr>
            <w:r w:rsidRPr="00DE72B4">
              <w:rPr>
                <w:rFonts w:cs="Arial"/>
                <w:color w:val="000000"/>
              </w:rPr>
              <w:t>Tight the nearest nut first and then tight the far nut</w:t>
            </w:r>
          </w:p>
        </w:tc>
        <w:tc>
          <w:tcPr>
            <w:tcW w:w="990" w:type="dxa"/>
            <w:vAlign w:val="center"/>
          </w:tcPr>
          <w:p w:rsidR="00DE72B4" w:rsidRPr="00DE72B4" w:rsidRDefault="00DE72B4" w:rsidP="00DE72B4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05920" behindDoc="0" locked="0" layoutInCell="1" allowOverlap="1" wp14:anchorId="62D6C3ED" wp14:editId="6427438C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3F9083" id="Rounded Rectangle 28" o:spid="_x0000_s1026" style="position:absolute;margin-left:7.9pt;margin-top:2.5pt;width:28.5pt;height:12.9pt;z-index:25230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T7wmgIAAHo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FGhPvCaAgAAeg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DE72B4" w:rsidRPr="00DE72B4" w:rsidRDefault="00DE72B4" w:rsidP="00DE72B4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06944" behindDoc="0" locked="0" layoutInCell="1" allowOverlap="1" wp14:anchorId="515733A4" wp14:editId="1964F5FE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8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B902A6" id="Rounded Rectangle 29" o:spid="_x0000_s1026" style="position:absolute;margin-left:10.2pt;margin-top:3.05pt;width:28.45pt;height:12.85pt;z-index:25230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Nl7lQIAAHo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KNc2XuVAgAAeg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E72B4" w:rsidRPr="00206480" w:rsidTr="00FD51CA">
        <w:trPr>
          <w:trHeight w:val="398"/>
        </w:trPr>
        <w:tc>
          <w:tcPr>
            <w:tcW w:w="6817" w:type="dxa"/>
          </w:tcPr>
          <w:p w:rsidR="00DE72B4" w:rsidRPr="00DE72B4" w:rsidRDefault="00DE72B4" w:rsidP="00DE72B4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</w:rPr>
            </w:pPr>
            <w:r w:rsidRPr="00DE72B4">
              <w:rPr>
                <w:rFonts w:cs="Arial"/>
                <w:color w:val="000000"/>
              </w:rPr>
              <w:t>Ensure that the block holds the tubing tightly</w:t>
            </w:r>
          </w:p>
        </w:tc>
        <w:tc>
          <w:tcPr>
            <w:tcW w:w="990" w:type="dxa"/>
            <w:vAlign w:val="center"/>
          </w:tcPr>
          <w:p w:rsidR="00DE72B4" w:rsidRPr="00DE72B4" w:rsidRDefault="00DE72B4" w:rsidP="00DE72B4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07968" behindDoc="0" locked="0" layoutInCell="1" allowOverlap="1" wp14:anchorId="718D2DF2" wp14:editId="502891C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5F3F39" id="Rounded Rectangle 30" o:spid="_x0000_s1026" style="position:absolute;margin-left:7.35pt;margin-top:3.6pt;width:28.5pt;height:12.9pt;z-index:25230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a1emQ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DE72B4" w:rsidRPr="00DE72B4" w:rsidRDefault="00DE72B4" w:rsidP="00DE72B4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08992" behindDoc="0" locked="0" layoutInCell="1" allowOverlap="1" wp14:anchorId="3F6E4D19" wp14:editId="059099F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242CBA" id="Rounded Rectangle 31" o:spid="_x0000_s1026" style="position:absolute;margin-left:9.7pt;margin-top:3.05pt;width:28.5pt;height:12.9pt;z-index:25230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y09mg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P5DLT2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E72B4" w:rsidRPr="00206480" w:rsidTr="00FD51CA">
        <w:trPr>
          <w:trHeight w:val="398"/>
        </w:trPr>
        <w:tc>
          <w:tcPr>
            <w:tcW w:w="6817" w:type="dxa"/>
          </w:tcPr>
          <w:p w:rsidR="00DE72B4" w:rsidRPr="00DE72B4" w:rsidRDefault="00DE72B4" w:rsidP="00DE72B4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</w:rPr>
            </w:pPr>
            <w:r w:rsidRPr="00DE72B4">
              <w:rPr>
                <w:rFonts w:cs="Arial"/>
                <w:color w:val="000000"/>
              </w:rPr>
              <w:t>Slip the yoke on the flaring block, slots in the yoke engage the flaring block and center the anvil cone over the tubing</w:t>
            </w:r>
          </w:p>
        </w:tc>
        <w:tc>
          <w:tcPr>
            <w:tcW w:w="990" w:type="dxa"/>
            <w:vAlign w:val="center"/>
          </w:tcPr>
          <w:p w:rsidR="00DE72B4" w:rsidRPr="00DE72B4" w:rsidRDefault="00DE72B4" w:rsidP="00DE72B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DE72B4" w:rsidRPr="00DE72B4" w:rsidRDefault="00DE72B4" w:rsidP="00DE72B4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11040" behindDoc="0" locked="0" layoutInCell="1" allowOverlap="1" wp14:anchorId="1A69FAE8" wp14:editId="6ECB68DA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1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B46CAA" id="Rounded Rectangle 39" o:spid="_x0000_s1026" style="position:absolute;margin-left:8.35pt;margin-top:1.7pt;width:28.45pt;height:12.85pt;z-index:25231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10016" behindDoc="0" locked="0" layoutInCell="1" allowOverlap="1" wp14:anchorId="0C826A7C" wp14:editId="023BD11F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2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D6F798" id="Rounded Rectangle 38" o:spid="_x0000_s1026" style="position:absolute;margin-left:-43.5pt;margin-top:2pt;width:28.45pt;height:12.85pt;z-index:25231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qvV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Zgz&#10;Aw290T1uTCUrdk/sgVlpySZnkajW+oLsH+zSxVK9XaD44UmR/aGJgu9tdso10ZYKZbvE+n5gXe4C&#10;E3Q5Ockn+ZQzQar8ZJKfT2OwDIqDs3U+fJXYsHgouYvpxdw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D3Gq9WWAgAAewUAAA4AAAAAAAAAAAAAAAAALgIAAGRycy9lMm9Eb2Mu&#10;eG1sUEsBAi0AFAAGAAgAAAAhALsZB93eAAAACA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E72B4" w:rsidRPr="00206480" w:rsidTr="00FD51CA">
        <w:trPr>
          <w:trHeight w:val="398"/>
        </w:trPr>
        <w:tc>
          <w:tcPr>
            <w:tcW w:w="6817" w:type="dxa"/>
          </w:tcPr>
          <w:p w:rsidR="00DE72B4" w:rsidRPr="00DE72B4" w:rsidRDefault="00DE72B4" w:rsidP="00DE72B4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</w:rPr>
            </w:pPr>
            <w:r w:rsidRPr="00DE72B4">
              <w:rPr>
                <w:rFonts w:cs="Arial"/>
                <w:color w:val="000000"/>
              </w:rPr>
              <w:lastRenderedPageBreak/>
              <w:t>Tighten the mandrel screw, then loosen and retighten once or twice to fully seat and flare the copper</w:t>
            </w:r>
          </w:p>
        </w:tc>
        <w:tc>
          <w:tcPr>
            <w:tcW w:w="990" w:type="dxa"/>
            <w:vAlign w:val="center"/>
          </w:tcPr>
          <w:p w:rsidR="00DE72B4" w:rsidRPr="00DE72B4" w:rsidRDefault="00DE72B4" w:rsidP="00DE72B4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12064" behindDoc="0" locked="0" layoutInCell="1" allowOverlap="1" wp14:anchorId="6E3E8910" wp14:editId="701D10D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3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851FBA" id="Rounded Rectangle 7" o:spid="_x0000_s1026" style="position:absolute;margin-left:7.55pt;margin-top:2.5pt;width:28.45pt;height:12.85pt;z-index:25231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laYlQIAAHo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mtZWmJUCAAB6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DE72B4" w:rsidRPr="00DE72B4" w:rsidRDefault="00DE72B4" w:rsidP="00DE72B4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13088" behindDoc="0" locked="0" layoutInCell="1" allowOverlap="1" wp14:anchorId="261CD769" wp14:editId="3B80AAF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4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B54324" id="Rounded Rectangle 8" o:spid="_x0000_s1026" style="position:absolute;margin-left:9.3pt;margin-top:2.5pt;width:28.45pt;height:12.85pt;z-index:25231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R7WlQIAAHoFAAAOAAAAZHJzL2Uyb0RvYy54bWysVE1v2zAMvQ/YfxB0Xx2nS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+h0e1pUCAAB6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E72B4" w:rsidRPr="00206480" w:rsidTr="00FD51CA">
        <w:trPr>
          <w:trHeight w:val="398"/>
        </w:trPr>
        <w:tc>
          <w:tcPr>
            <w:tcW w:w="6817" w:type="dxa"/>
          </w:tcPr>
          <w:p w:rsidR="00DE72B4" w:rsidRPr="00DE72B4" w:rsidRDefault="00DE72B4" w:rsidP="00DE72B4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</w:rPr>
            </w:pPr>
            <w:r w:rsidRPr="00DE72B4">
              <w:rPr>
                <w:rFonts w:cs="Arial"/>
                <w:color w:val="000000"/>
              </w:rPr>
              <w:t>Hold the flared end on the fitting, and tighten the nut</w:t>
            </w:r>
          </w:p>
        </w:tc>
        <w:tc>
          <w:tcPr>
            <w:tcW w:w="990" w:type="dxa"/>
            <w:vAlign w:val="center"/>
          </w:tcPr>
          <w:p w:rsidR="00DE72B4" w:rsidRPr="00DE72B4" w:rsidRDefault="00DE72B4" w:rsidP="00DE72B4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14112" behindDoc="0" locked="0" layoutInCell="1" allowOverlap="1" wp14:anchorId="31D0804D" wp14:editId="26D6E2E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E273C8" id="Rounded Rectangle 26" o:spid="_x0000_s1026" style="position:absolute;margin-left:8.3pt;margin-top:3.95pt;width:28.5pt;height:12.9pt;z-index:25231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glN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M0oM&#10;01ije9iaSlTkHtljZqMEmc4j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BKCU2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DE72B4" w:rsidRPr="00DE72B4" w:rsidRDefault="00DE72B4" w:rsidP="00DE72B4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15136" behindDoc="0" locked="0" layoutInCell="1" allowOverlap="1" wp14:anchorId="1CCBF5CA" wp14:editId="57A1047F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122265" id="Rounded Rectangle 27" o:spid="_x0000_s1026" style="position:absolute;margin-left:10.05pt;margin-top:3.95pt;width:28.5pt;height:12.9pt;z-index:25231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wtX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ZHoa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DiHC1e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E72B4" w:rsidRPr="00206480" w:rsidTr="00FD51CA">
        <w:trPr>
          <w:trHeight w:val="398"/>
        </w:trPr>
        <w:tc>
          <w:tcPr>
            <w:tcW w:w="6817" w:type="dxa"/>
          </w:tcPr>
          <w:p w:rsidR="00DE72B4" w:rsidRPr="00DE72B4" w:rsidRDefault="00DE72B4" w:rsidP="00DE72B4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</w:rPr>
            </w:pPr>
            <w:r w:rsidRPr="00DE72B4">
              <w:rPr>
                <w:rFonts w:cs="Arial"/>
                <w:color w:val="000000"/>
              </w:rPr>
              <w:t>Snug it but don’t over-tighten</w:t>
            </w:r>
          </w:p>
        </w:tc>
        <w:tc>
          <w:tcPr>
            <w:tcW w:w="990" w:type="dxa"/>
            <w:vAlign w:val="center"/>
          </w:tcPr>
          <w:p w:rsidR="00DE72B4" w:rsidRPr="00DE72B4" w:rsidRDefault="00DE72B4" w:rsidP="00DE72B4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16160" behindDoc="0" locked="0" layoutInCell="1" allowOverlap="1" wp14:anchorId="642E79B0" wp14:editId="65FF45B4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E0885E" id="Rounded Rectangle 28" o:spid="_x0000_s1026" style="position:absolute;margin-left:7.9pt;margin-top:2.5pt;width:28.5pt;height:12.9pt;z-index:25231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4ZY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954ZY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DE72B4" w:rsidRPr="00DE72B4" w:rsidRDefault="00DE72B4" w:rsidP="00DE72B4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17184" behindDoc="0" locked="0" layoutInCell="1" allowOverlap="1" wp14:anchorId="0D21F265" wp14:editId="6A5CC4A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26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7E2946" id="Rounded Rectangle 29" o:spid="_x0000_s1026" style="position:absolute;margin-left:10.2pt;margin-top:3.05pt;width:28.45pt;height:12.85pt;z-index:25231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p37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Banp37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E72B4" w:rsidRPr="00206480" w:rsidTr="00FD51CA">
        <w:trPr>
          <w:trHeight w:val="398"/>
        </w:trPr>
        <w:tc>
          <w:tcPr>
            <w:tcW w:w="6817" w:type="dxa"/>
          </w:tcPr>
          <w:p w:rsidR="00DE72B4" w:rsidRPr="00DE72B4" w:rsidRDefault="00DE72B4" w:rsidP="00DE72B4">
            <w:pPr>
              <w:pStyle w:val="ListParagraph"/>
              <w:numPr>
                <w:ilvl w:val="0"/>
                <w:numId w:val="38"/>
              </w:numPr>
            </w:pPr>
            <w:r w:rsidRPr="00DE72B4">
              <w:rPr>
                <w:rFonts w:cs="Arial"/>
                <w:color w:val="000000"/>
              </w:rPr>
              <w:t>Snug it up more if an air test reveals a leak</w:t>
            </w:r>
          </w:p>
        </w:tc>
        <w:tc>
          <w:tcPr>
            <w:tcW w:w="990" w:type="dxa"/>
            <w:vAlign w:val="center"/>
          </w:tcPr>
          <w:p w:rsidR="00DE72B4" w:rsidRPr="00DE72B4" w:rsidRDefault="00DE72B4" w:rsidP="00DE72B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DE72B4" w:rsidRPr="00DE72B4" w:rsidRDefault="00DE72B4" w:rsidP="00DE72B4">
            <w:pPr>
              <w:rPr>
                <w:rFonts w:ascii="Arial" w:hAnsi="Arial" w:cs="Arial"/>
                <w:noProof/>
              </w:rPr>
            </w:pP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005E6E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199730EA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06480" w:rsidTr="008173FE">
        <w:trPr>
          <w:trHeight w:val="620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864EE" w:rsidRPr="00206480" w:rsidRDefault="00ED154D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Principles of Refrigeration (HVACR Level-2)</w:t>
            </w:r>
          </w:p>
        </w:tc>
      </w:tr>
      <w:tr w:rsidR="002864EE" w:rsidRPr="00206480" w:rsidTr="008A62CE">
        <w:trPr>
          <w:trHeight w:val="67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2864EE" w:rsidRPr="00280AF3" w:rsidRDefault="00DD288E" w:rsidP="002864EE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Joint Copper Tubes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005E6E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0212880E" id="Rectangle 41" o:spid="_x0000_s1026" style="position:absolute;margin-left:69.2pt;margin-top:.15pt;width:14pt;height:9.5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1ACC3DDE" id="Rectangle 42" o:spid="_x0000_s1026" style="position:absolute;margin-left:291.15pt;margin-top:-.4pt;width:14pt;height:9.5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DE72B4" w:rsidRPr="00DE72B4" w:rsidRDefault="00DE72B4" w:rsidP="00DE72B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DE72B4">
              <w:rPr>
                <w:rFonts w:ascii="Arial" w:eastAsiaTheme="majorEastAsia" w:hAnsi="Arial" w:cs="Arial"/>
              </w:rPr>
              <w:t>1.</w:t>
            </w:r>
            <w:r w:rsidRPr="00DE72B4">
              <w:rPr>
                <w:rFonts w:ascii="Arial" w:eastAsiaTheme="majorEastAsia" w:hAnsi="Arial" w:cs="Arial"/>
              </w:rPr>
              <w:tab/>
              <w:t>Perform Permanent Copper Joints</w:t>
            </w:r>
          </w:p>
          <w:p w:rsidR="00DE72B4" w:rsidRPr="00ED154D" w:rsidRDefault="00DE72B4" w:rsidP="00DE72B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DE72B4">
              <w:rPr>
                <w:rFonts w:ascii="Arial" w:eastAsiaTheme="majorEastAsia" w:hAnsi="Arial" w:cs="Arial"/>
              </w:rPr>
              <w:t>2.</w:t>
            </w:r>
            <w:r w:rsidRPr="00DE72B4">
              <w:rPr>
                <w:rFonts w:ascii="Arial" w:eastAsiaTheme="majorEastAsia" w:hAnsi="Arial" w:cs="Arial"/>
              </w:rPr>
              <w:tab/>
              <w:t>Perform Temporary Copper Joints</w:t>
            </w:r>
          </w:p>
          <w:p w:rsidR="00C05385" w:rsidRPr="00B030A8" w:rsidRDefault="00C05385" w:rsidP="00DE72B4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E72B4" w:rsidRPr="00A54BF5" w:rsidTr="00DD288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E72B4" w:rsidRPr="00A54BF5" w:rsidRDefault="00DE72B4" w:rsidP="00DE72B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E72B4" w:rsidRPr="00DE72B4" w:rsidRDefault="00DE72B4" w:rsidP="00DE72B4">
            <w:pPr>
              <w:rPr>
                <w:rFonts w:cs="Arial"/>
                <w:color w:val="000000"/>
              </w:rPr>
            </w:pPr>
            <w:r w:rsidRPr="00DE72B4">
              <w:rPr>
                <w:rFonts w:cs="Arial"/>
                <w:color w:val="000000"/>
              </w:rPr>
              <w:t>Measure and Cut the tubes according to drawing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E72B4" w:rsidRPr="00A54BF5" w:rsidRDefault="00DE72B4" w:rsidP="00DE72B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9232" behindDoc="0" locked="0" layoutInCell="1" allowOverlap="1" wp14:anchorId="45D45F69" wp14:editId="7F5D0D7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31EF11" id="Rounded Rectangle 81" o:spid="_x0000_s1026" style="position:absolute;margin-left:7.55pt;margin-top:2.5pt;width:28.45pt;height:12.85pt;z-index:25231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E72B4" w:rsidRPr="00A54BF5" w:rsidRDefault="00DE72B4" w:rsidP="00DE72B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0256" behindDoc="0" locked="0" layoutInCell="1" allowOverlap="1" wp14:anchorId="2FD9A123" wp14:editId="4B07839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248D4B" id="Rounded Rectangle 82" o:spid="_x0000_s1026" style="position:absolute;margin-left:9.3pt;margin-top:2.5pt;width:28.45pt;height:12.85pt;z-index:25232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E72B4" w:rsidRPr="00A54BF5" w:rsidRDefault="00DE72B4" w:rsidP="00DE72B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72B4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E72B4" w:rsidRPr="00A54BF5" w:rsidRDefault="00DE72B4" w:rsidP="00DE72B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E72B4" w:rsidRPr="00DE72B4" w:rsidRDefault="00DE72B4" w:rsidP="00DE72B4">
            <w:pPr>
              <w:rPr>
                <w:rFonts w:cs="Arial"/>
                <w:color w:val="000000"/>
              </w:rPr>
            </w:pPr>
            <w:r w:rsidRPr="00DE72B4">
              <w:rPr>
                <w:rFonts w:cs="Arial"/>
                <w:color w:val="000000"/>
              </w:rPr>
              <w:t>Ream of tubes end inside and outside to clean debars.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E72B4" w:rsidRPr="00A54BF5" w:rsidRDefault="00DE72B4" w:rsidP="00DE72B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1280" behindDoc="0" locked="0" layoutInCell="1" allowOverlap="1" wp14:anchorId="7A4F594B" wp14:editId="5121899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6058F8" id="Rounded Rectangle 83" o:spid="_x0000_s1026" style="position:absolute;margin-left:8.3pt;margin-top:3.95pt;width:28.5pt;height:12.9pt;z-index:25232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E72B4" w:rsidRPr="00A54BF5" w:rsidRDefault="00DE72B4" w:rsidP="00DE72B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2304" behindDoc="0" locked="0" layoutInCell="1" allowOverlap="1" wp14:anchorId="0EA8E6CA" wp14:editId="00AA80F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8C0AE4" id="Rounded Rectangle 84" o:spid="_x0000_s1026" style="position:absolute;margin-left:10.05pt;margin-top:3.95pt;width:28.5pt;height:12.9pt;z-index:25232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E72B4" w:rsidRPr="00A54BF5" w:rsidRDefault="00DE72B4" w:rsidP="00DE72B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72B4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E72B4" w:rsidRPr="00A54BF5" w:rsidRDefault="00DE72B4" w:rsidP="00DE72B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E72B4" w:rsidRPr="00DE72B4" w:rsidRDefault="00DE72B4" w:rsidP="00DE72B4">
            <w:pPr>
              <w:rPr>
                <w:rFonts w:cs="Arial"/>
                <w:color w:val="000000"/>
              </w:rPr>
            </w:pPr>
            <w:r w:rsidRPr="00DE72B4">
              <w:rPr>
                <w:rFonts w:cs="Arial"/>
                <w:color w:val="000000"/>
              </w:rPr>
              <w:t xml:space="preserve">Prepare the neutral flame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E72B4" w:rsidRPr="00A54BF5" w:rsidRDefault="00DE72B4" w:rsidP="00DE72B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3328" behindDoc="0" locked="0" layoutInCell="1" allowOverlap="1" wp14:anchorId="282161D0" wp14:editId="23B22E4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7DFF3C" id="Rounded Rectangle 85" o:spid="_x0000_s1026" style="position:absolute;margin-left:7.9pt;margin-top:2.5pt;width:28.5pt;height:12.9pt;z-index:25232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E72B4" w:rsidRPr="00A54BF5" w:rsidRDefault="00DE72B4" w:rsidP="00DE72B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4352" behindDoc="0" locked="0" layoutInCell="1" allowOverlap="1" wp14:anchorId="05A50962" wp14:editId="2765B24F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1BAC62" id="Rounded Rectangle 86" o:spid="_x0000_s1026" style="position:absolute;margin-left:10.2pt;margin-top:3.05pt;width:28.45pt;height:12.85pt;z-index:25232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E72B4" w:rsidRPr="00A54BF5" w:rsidRDefault="00DE72B4" w:rsidP="00DE72B4">
            <w:pPr>
              <w:rPr>
                <w:rFonts w:ascii="Arial" w:hAnsi="Arial" w:cs="Arial"/>
              </w:rPr>
            </w:pPr>
          </w:p>
        </w:tc>
      </w:tr>
      <w:tr w:rsidR="00DE72B4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E72B4" w:rsidRPr="00A54BF5" w:rsidRDefault="00DE72B4" w:rsidP="00DE72B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E72B4" w:rsidRPr="00DE72B4" w:rsidRDefault="00DE72B4" w:rsidP="00DE72B4">
            <w:pPr>
              <w:rPr>
                <w:rFonts w:cs="Arial"/>
                <w:color w:val="000000"/>
              </w:rPr>
            </w:pPr>
            <w:r w:rsidRPr="00DE72B4">
              <w:rPr>
                <w:rFonts w:cs="Arial"/>
                <w:color w:val="000000"/>
              </w:rPr>
              <w:t>Apply flux at joints.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E72B4" w:rsidRPr="00A54BF5" w:rsidRDefault="00DE72B4" w:rsidP="00DE72B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5376" behindDoc="0" locked="0" layoutInCell="1" allowOverlap="1" wp14:anchorId="0376374A" wp14:editId="6933BEA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E09114" id="Rounded Rectangle 87" o:spid="_x0000_s1026" style="position:absolute;margin-left:7.35pt;margin-top:3.6pt;width:28.5pt;height:12.9pt;z-index:25232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E72B4" w:rsidRPr="00A54BF5" w:rsidRDefault="00DE72B4" w:rsidP="00DE72B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6400" behindDoc="0" locked="0" layoutInCell="1" allowOverlap="1" wp14:anchorId="0125E7AC" wp14:editId="263568E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6B4D9C" id="Rounded Rectangle 88" o:spid="_x0000_s1026" style="position:absolute;margin-left:9.7pt;margin-top:3.05pt;width:28.5pt;height:12.9pt;z-index:25232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E72B4" w:rsidRPr="00A54BF5" w:rsidRDefault="00DE72B4" w:rsidP="00DE72B4">
            <w:pPr>
              <w:rPr>
                <w:rFonts w:ascii="Arial" w:hAnsi="Arial" w:cs="Arial"/>
              </w:rPr>
            </w:pPr>
          </w:p>
        </w:tc>
      </w:tr>
      <w:tr w:rsidR="00DE72B4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E72B4" w:rsidRPr="00A54BF5" w:rsidRDefault="00DE72B4" w:rsidP="00DE72B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E72B4" w:rsidRPr="00DE72B4" w:rsidRDefault="00DE72B4" w:rsidP="00DE72B4">
            <w:pPr>
              <w:rPr>
                <w:rFonts w:cs="Arial"/>
                <w:color w:val="000000"/>
              </w:rPr>
            </w:pPr>
            <w:r w:rsidRPr="00DE72B4">
              <w:rPr>
                <w:rFonts w:cs="Arial"/>
                <w:color w:val="000000"/>
              </w:rPr>
              <w:t>Assembly and support to join of copper tubes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E72B4" w:rsidRPr="00A54BF5" w:rsidRDefault="00DE72B4" w:rsidP="00DE72B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7424" behindDoc="0" locked="0" layoutInCell="1" allowOverlap="1" wp14:anchorId="6A075C2F" wp14:editId="376867BB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41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8CF53B" id="Rounded Rectangle 93" o:spid="_x0000_s1026" style="position:absolute;margin-left:11.3pt;margin-top:12pt;width:28.45pt;height:12.85pt;z-index:25232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E72B4" w:rsidRPr="00A54BF5" w:rsidRDefault="00DE72B4" w:rsidP="00DE72B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8448" behindDoc="0" locked="0" layoutInCell="1" allowOverlap="1" wp14:anchorId="3B603B43" wp14:editId="75CE5A5E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40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475766" id="Rounded Rectangle 92" o:spid="_x0000_s1026" style="position:absolute;margin-left:9.05pt;margin-top:9.7pt;width:28.45pt;height:12.85pt;z-index:25232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E72B4" w:rsidRPr="00A54BF5" w:rsidRDefault="00DE72B4" w:rsidP="00DE72B4">
            <w:pPr>
              <w:rPr>
                <w:rFonts w:ascii="Arial" w:hAnsi="Arial" w:cs="Arial"/>
              </w:rPr>
            </w:pPr>
          </w:p>
        </w:tc>
      </w:tr>
      <w:tr w:rsidR="00DE72B4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E72B4" w:rsidRPr="00A54BF5" w:rsidRDefault="00DE72B4" w:rsidP="00DE72B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E72B4" w:rsidRPr="00DE72B4" w:rsidRDefault="00DE72B4" w:rsidP="00DE72B4">
            <w:pPr>
              <w:rPr>
                <w:rFonts w:cs="Arial"/>
                <w:color w:val="000000"/>
              </w:rPr>
            </w:pPr>
            <w:r w:rsidRPr="00DE72B4">
              <w:rPr>
                <w:rFonts w:cs="Arial"/>
                <w:color w:val="000000"/>
              </w:rPr>
              <w:t>Heat the joints by using neutral flame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E72B4" w:rsidRPr="00A54BF5" w:rsidRDefault="00DE72B4" w:rsidP="00DE72B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E72B4" w:rsidRPr="00A54BF5" w:rsidRDefault="00DE72B4" w:rsidP="00DE72B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0496" behindDoc="0" locked="0" layoutInCell="1" allowOverlap="1" wp14:anchorId="086DD0F9" wp14:editId="77F687A4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8C6088" id="Rounded Rectangle 89" o:spid="_x0000_s1026" style="position:absolute;margin-left:8.35pt;margin-top:1.7pt;width:28.45pt;height:12.85pt;z-index:25233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9472" behindDoc="0" locked="0" layoutInCell="1" allowOverlap="1" wp14:anchorId="47BE9EB5" wp14:editId="76DB509B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5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675803" id="Rounded Rectangle 90" o:spid="_x0000_s1026" style="position:absolute;margin-left:-43.5pt;margin-top:2pt;width:28.45pt;height:12.85pt;z-index:25232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E72B4" w:rsidRPr="00A54BF5" w:rsidRDefault="00DE72B4" w:rsidP="00DE72B4">
            <w:pPr>
              <w:rPr>
                <w:rFonts w:ascii="Arial" w:hAnsi="Arial" w:cs="Arial"/>
              </w:rPr>
            </w:pPr>
          </w:p>
        </w:tc>
      </w:tr>
      <w:tr w:rsidR="00DE72B4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E72B4" w:rsidRPr="00A54BF5" w:rsidRDefault="00DE72B4" w:rsidP="00DE72B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E72B4" w:rsidRPr="00DE72B4" w:rsidRDefault="00DE72B4" w:rsidP="00DE72B4">
            <w:pPr>
              <w:rPr>
                <w:rFonts w:cs="Arial"/>
                <w:color w:val="000000"/>
              </w:rPr>
            </w:pPr>
            <w:r w:rsidRPr="00DE72B4">
              <w:rPr>
                <w:rFonts w:cs="Arial"/>
                <w:color w:val="000000"/>
              </w:rPr>
              <w:t>Apply solder rod at joints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E72B4" w:rsidRPr="00A54BF5" w:rsidRDefault="00DE72B4" w:rsidP="00DE72B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1520" behindDoc="0" locked="0" layoutInCell="1" allowOverlap="1" wp14:anchorId="56B035C1" wp14:editId="410B193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0D243A" id="Rounded Rectangle 9" o:spid="_x0000_s1026" style="position:absolute;margin-left:6.95pt;margin-top:2.4pt;width:28.5pt;height:12.9pt;z-index:25233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E72B4" w:rsidRPr="00A54BF5" w:rsidRDefault="00DE72B4" w:rsidP="00DE72B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2544" behindDoc="0" locked="0" layoutInCell="1" allowOverlap="1" wp14:anchorId="61D3F0C1" wp14:editId="1AC813C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F5D95B" id="Rounded Rectangle 13" o:spid="_x0000_s1026" style="position:absolute;margin-left:9.35pt;margin-top:2.4pt;width:28.45pt;height:12.85pt;z-index:25233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E72B4" w:rsidRPr="00A54BF5" w:rsidRDefault="00DE72B4" w:rsidP="00DE72B4">
            <w:pPr>
              <w:rPr>
                <w:rFonts w:ascii="Arial" w:hAnsi="Arial" w:cs="Arial"/>
              </w:rPr>
            </w:pPr>
          </w:p>
        </w:tc>
      </w:tr>
      <w:tr w:rsidR="00DE72B4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E72B4" w:rsidRPr="00A54BF5" w:rsidRDefault="00DE72B4" w:rsidP="00DE72B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E72B4" w:rsidRPr="00DE72B4" w:rsidRDefault="00DE72B4" w:rsidP="00DE72B4">
            <w:pPr>
              <w:rPr>
                <w:rFonts w:cs="Arial"/>
                <w:color w:val="000000"/>
              </w:rPr>
            </w:pPr>
            <w:r w:rsidRPr="00DE72B4">
              <w:rPr>
                <w:rFonts w:cs="Arial"/>
                <w:color w:val="000000"/>
              </w:rPr>
              <w:t>Cool and clean the joints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E72B4" w:rsidRPr="00A54BF5" w:rsidRDefault="00DE72B4" w:rsidP="00DE72B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3568" behindDoc="0" locked="0" layoutInCell="1" allowOverlap="1" wp14:anchorId="08AB6FD8" wp14:editId="33EE6DF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3D0ABB" id="Rounded Rectangle 14" o:spid="_x0000_s1026" style="position:absolute;margin-left:7.55pt;margin-top:2.5pt;width:28.45pt;height:12.85pt;z-index:25233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E72B4" w:rsidRPr="00A54BF5" w:rsidRDefault="00DE72B4" w:rsidP="00DE72B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4592" behindDoc="0" locked="0" layoutInCell="1" allowOverlap="1" wp14:anchorId="5CFC5A11" wp14:editId="58181BC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D2875A" id="Rounded Rectangle 15" o:spid="_x0000_s1026" style="position:absolute;margin-left:9.3pt;margin-top:2.5pt;width:28.45pt;height:12.85pt;z-index:25233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E72B4" w:rsidRPr="00A54BF5" w:rsidRDefault="00DE72B4" w:rsidP="00DE72B4">
            <w:pPr>
              <w:rPr>
                <w:rFonts w:ascii="Arial" w:hAnsi="Arial" w:cs="Arial"/>
              </w:rPr>
            </w:pPr>
          </w:p>
        </w:tc>
      </w:tr>
      <w:tr w:rsidR="00DE72B4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E72B4" w:rsidRPr="00A54BF5" w:rsidRDefault="00DE72B4" w:rsidP="00DE72B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E72B4" w:rsidRPr="00DE72B4" w:rsidRDefault="00DE72B4" w:rsidP="00DE72B4">
            <w:pPr>
              <w:rPr>
                <w:rFonts w:cs="Arial"/>
                <w:color w:val="000000"/>
              </w:rPr>
            </w:pPr>
            <w:r w:rsidRPr="00DE72B4">
              <w:rPr>
                <w:rFonts w:cs="Arial"/>
                <w:color w:val="000000"/>
              </w:rPr>
              <w:t>Leak testing the joints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E72B4" w:rsidRPr="00A54BF5" w:rsidRDefault="00DE72B4" w:rsidP="00DE72B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5616" behindDoc="0" locked="0" layoutInCell="1" allowOverlap="1" wp14:anchorId="2FEDDCA9" wp14:editId="53370A8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C3DB28" id="Rounded Rectangle 16" o:spid="_x0000_s1026" style="position:absolute;margin-left:8.5pt;margin-top:5pt;width:28.45pt;height:12.85pt;z-index:25233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W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iLnlm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E72B4" w:rsidRPr="00A54BF5" w:rsidRDefault="00DE72B4" w:rsidP="00DE72B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6640" behindDoc="0" locked="0" layoutInCell="1" allowOverlap="1" wp14:anchorId="019C7DD2" wp14:editId="6B93966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668AD6" id="Rounded Rectangle 17" o:spid="_x0000_s1026" style="position:absolute;margin-left:9.5pt;margin-top:4.95pt;width:28.5pt;height:12.9pt;z-index:25233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Wp3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ODPQ&#10;Uo3ucW0qWbF7Yg/MSkuWn0S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/EWp3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E72B4" w:rsidRPr="00A54BF5" w:rsidRDefault="00DE72B4" w:rsidP="00DE72B4">
            <w:pPr>
              <w:rPr>
                <w:rFonts w:ascii="Arial" w:hAnsi="Arial" w:cs="Arial"/>
              </w:rPr>
            </w:pPr>
          </w:p>
        </w:tc>
      </w:tr>
      <w:tr w:rsidR="00DE72B4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E72B4" w:rsidRPr="00A54BF5" w:rsidRDefault="00DE72B4" w:rsidP="00DE72B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E72B4" w:rsidRPr="00DE72B4" w:rsidRDefault="00DE72B4" w:rsidP="00DE72B4">
            <w:pPr>
              <w:rPr>
                <w:rFonts w:cs="Arial"/>
                <w:color w:val="000000"/>
              </w:rPr>
            </w:pPr>
            <w:r w:rsidRPr="00DE72B4">
              <w:rPr>
                <w:rFonts w:cs="Arial"/>
                <w:color w:val="000000"/>
              </w:rPr>
              <w:t xml:space="preserve">Measure and cut the tubes according to drawing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E72B4" w:rsidRPr="00A54BF5" w:rsidRDefault="00DE72B4" w:rsidP="00DE72B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7664" behindDoc="0" locked="0" layoutInCell="1" allowOverlap="1" wp14:anchorId="17FE3209" wp14:editId="0DD233E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86B7C9" id="Rounded Rectangle 18" o:spid="_x0000_s1026" style="position:absolute;margin-left:8.8pt;margin-top:3.4pt;width:28.5pt;height:12.9pt;z-index:25233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E72B4" w:rsidRPr="00A54BF5" w:rsidRDefault="00DE72B4" w:rsidP="00DE72B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8688" behindDoc="0" locked="0" layoutInCell="1" allowOverlap="1" wp14:anchorId="541DD3F9" wp14:editId="1759D3F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ABAC49" id="Rounded Rectangle 23" o:spid="_x0000_s1026" style="position:absolute;margin-left:9.5pt;margin-top:3.4pt;width:28.5pt;height:12.9pt;z-index:25233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E72B4" w:rsidRPr="00A54BF5" w:rsidRDefault="00DE72B4" w:rsidP="00DE72B4">
            <w:pPr>
              <w:rPr>
                <w:rFonts w:ascii="Arial" w:hAnsi="Arial" w:cs="Arial"/>
              </w:rPr>
            </w:pPr>
          </w:p>
        </w:tc>
      </w:tr>
      <w:tr w:rsidR="00DE72B4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E72B4" w:rsidRPr="00A54BF5" w:rsidRDefault="00DE72B4" w:rsidP="00DE72B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E72B4" w:rsidRPr="00DE72B4" w:rsidRDefault="00DE72B4" w:rsidP="00DE72B4">
            <w:pPr>
              <w:rPr>
                <w:rFonts w:cs="Arial"/>
                <w:color w:val="000000"/>
              </w:rPr>
            </w:pPr>
            <w:r w:rsidRPr="00DE72B4">
              <w:rPr>
                <w:rFonts w:cs="Arial"/>
                <w:color w:val="000000"/>
              </w:rPr>
              <w:t>Cut the tubes squarely by using a tube cutter with sharp wheel.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E72B4" w:rsidRPr="00A54BF5" w:rsidRDefault="00DE72B4" w:rsidP="00DE72B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9712" behindDoc="0" locked="0" layoutInCell="1" allowOverlap="1" wp14:anchorId="6C269DA0" wp14:editId="2079E19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4D19EC" id="Rounded Rectangle 34" o:spid="_x0000_s1026" style="position:absolute;margin-left:6.95pt;margin-top:2.4pt;width:28.5pt;height:12.9pt;z-index:25233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E72B4" w:rsidRPr="00A54BF5" w:rsidRDefault="00DE72B4" w:rsidP="00DE72B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0736" behindDoc="0" locked="0" layoutInCell="1" allowOverlap="1" wp14:anchorId="7ED0F975" wp14:editId="31FEEAE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23ACF6" id="Rounded Rectangle 37" o:spid="_x0000_s1026" style="position:absolute;margin-left:9.35pt;margin-top:2.4pt;width:28.45pt;height:12.85pt;z-index:25234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Ja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7Alp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E72B4" w:rsidRPr="00A54BF5" w:rsidRDefault="00DE72B4" w:rsidP="00DE72B4">
            <w:pPr>
              <w:rPr>
                <w:rFonts w:ascii="Arial" w:hAnsi="Arial" w:cs="Arial"/>
              </w:rPr>
            </w:pPr>
          </w:p>
        </w:tc>
      </w:tr>
      <w:tr w:rsidR="00DE72B4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E72B4" w:rsidRPr="00A54BF5" w:rsidRDefault="00DE72B4" w:rsidP="00DE72B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E72B4" w:rsidRPr="00DE72B4" w:rsidRDefault="00DE72B4" w:rsidP="00DE72B4">
            <w:pPr>
              <w:rPr>
                <w:rFonts w:cs="Arial"/>
                <w:color w:val="000000"/>
              </w:rPr>
            </w:pPr>
            <w:r w:rsidRPr="00DE72B4">
              <w:rPr>
                <w:rFonts w:cs="Arial"/>
                <w:color w:val="000000"/>
              </w:rPr>
              <w:t>Ream of tube ends inside and outside to clean burrs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E72B4" w:rsidRPr="00206480" w:rsidRDefault="00DE72B4" w:rsidP="00DE72B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1760" behindDoc="0" locked="0" layoutInCell="1" allowOverlap="1" wp14:anchorId="1B865AE4" wp14:editId="0C598E6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B5F164" id="Rounded Rectangle 7" o:spid="_x0000_s1026" style="position:absolute;margin-left:7.55pt;margin-top:2.5pt;width:28.45pt;height:12.85pt;z-index:25234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m17lQIAAHoFAAAOAAAAZHJzL2Uyb0RvYy54bWysVMFu2zAMvQ/YPwi6r47TplmN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TZJte5UCAAB6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E72B4" w:rsidRPr="00206480" w:rsidRDefault="00DE72B4" w:rsidP="00DE72B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2784" behindDoc="0" locked="0" layoutInCell="1" allowOverlap="1" wp14:anchorId="62B9F53D" wp14:editId="130218D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6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DE2B3D" id="Rounded Rectangle 8" o:spid="_x0000_s1026" style="position:absolute;margin-left:9.3pt;margin-top:2.5pt;width:28.45pt;height:12.85pt;z-index:25234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DtKlQIAAHo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sTw7SpUCAAB6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E72B4" w:rsidRPr="00A54BF5" w:rsidRDefault="00DE72B4" w:rsidP="00DE72B4">
            <w:pPr>
              <w:rPr>
                <w:rFonts w:ascii="Arial" w:hAnsi="Arial" w:cs="Arial"/>
              </w:rPr>
            </w:pPr>
          </w:p>
        </w:tc>
      </w:tr>
      <w:tr w:rsidR="00DE72B4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E72B4" w:rsidRPr="00A54BF5" w:rsidRDefault="00DE72B4" w:rsidP="00DE72B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E72B4" w:rsidRPr="00DE72B4" w:rsidRDefault="00DE72B4" w:rsidP="00DE72B4">
            <w:pPr>
              <w:rPr>
                <w:rFonts w:cs="Arial"/>
                <w:color w:val="000000"/>
              </w:rPr>
            </w:pPr>
            <w:r w:rsidRPr="00DE72B4">
              <w:rPr>
                <w:rFonts w:cs="Arial"/>
                <w:color w:val="000000"/>
              </w:rPr>
              <w:t>Place the flare nut once the tubing is flared, the nut would have to be placed from the far end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E72B4" w:rsidRDefault="00DE72B4" w:rsidP="00DE72B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E72B4" w:rsidRDefault="00DE72B4" w:rsidP="00DE72B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DE72B4" w:rsidRPr="00A54BF5" w:rsidRDefault="00DE72B4" w:rsidP="00DE72B4">
            <w:pPr>
              <w:rPr>
                <w:rFonts w:ascii="Arial" w:hAnsi="Arial" w:cs="Arial"/>
              </w:rPr>
            </w:pPr>
          </w:p>
        </w:tc>
      </w:tr>
      <w:tr w:rsidR="00DE72B4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E72B4" w:rsidRPr="00A54BF5" w:rsidRDefault="00DE72B4" w:rsidP="00DE72B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E72B4" w:rsidRPr="00DE72B4" w:rsidRDefault="00DE72B4" w:rsidP="00DE72B4">
            <w:pPr>
              <w:rPr>
                <w:rFonts w:cs="Arial"/>
                <w:color w:val="000000"/>
              </w:rPr>
            </w:pPr>
            <w:r w:rsidRPr="00DE72B4">
              <w:rPr>
                <w:rFonts w:cs="Arial"/>
                <w:color w:val="000000"/>
              </w:rPr>
              <w:t>Match the tube diameter to the hole in the block and insert the tubing into the flaring block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E72B4" w:rsidRDefault="00DE72B4" w:rsidP="00DE72B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E72B4" w:rsidRDefault="00DE72B4" w:rsidP="00DE72B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DE72B4" w:rsidRPr="00A54BF5" w:rsidRDefault="00DE72B4" w:rsidP="00DE72B4">
            <w:pPr>
              <w:rPr>
                <w:rFonts w:ascii="Arial" w:hAnsi="Arial" w:cs="Arial"/>
              </w:rPr>
            </w:pPr>
          </w:p>
        </w:tc>
      </w:tr>
      <w:tr w:rsidR="00DE72B4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E72B4" w:rsidRPr="00A54BF5" w:rsidRDefault="00DE72B4" w:rsidP="00DE72B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E72B4" w:rsidRPr="00DE72B4" w:rsidRDefault="00DE72B4" w:rsidP="00DE72B4">
            <w:pPr>
              <w:rPr>
                <w:rFonts w:cs="Arial"/>
                <w:color w:val="000000"/>
              </w:rPr>
            </w:pPr>
            <w:r w:rsidRPr="00DE72B4">
              <w:rPr>
                <w:rFonts w:cs="Arial"/>
                <w:color w:val="000000"/>
              </w:rPr>
              <w:t>Tight the nearest nut first and then tight the far nut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E72B4" w:rsidRDefault="00DE72B4" w:rsidP="00DE72B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E72B4" w:rsidRDefault="00DE72B4" w:rsidP="00DE72B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DE72B4" w:rsidRPr="00A54BF5" w:rsidRDefault="00DE72B4" w:rsidP="00DE72B4">
            <w:pPr>
              <w:rPr>
                <w:rFonts w:ascii="Arial" w:hAnsi="Arial" w:cs="Arial"/>
              </w:rPr>
            </w:pPr>
          </w:p>
        </w:tc>
      </w:tr>
      <w:tr w:rsidR="00DE72B4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E72B4" w:rsidRPr="00A54BF5" w:rsidRDefault="00DE72B4" w:rsidP="00DE72B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E72B4" w:rsidRPr="00DE72B4" w:rsidRDefault="00DE72B4" w:rsidP="00DE72B4">
            <w:pPr>
              <w:rPr>
                <w:rFonts w:cs="Arial"/>
                <w:color w:val="000000"/>
              </w:rPr>
            </w:pPr>
            <w:r w:rsidRPr="00DE72B4">
              <w:rPr>
                <w:rFonts w:cs="Arial"/>
                <w:color w:val="000000"/>
              </w:rPr>
              <w:t>Ensure that the block holds the tubing tightly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E72B4" w:rsidRDefault="00DE72B4" w:rsidP="00DE72B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E72B4" w:rsidRDefault="00DE72B4" w:rsidP="00DE72B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DE72B4" w:rsidRPr="00A54BF5" w:rsidRDefault="00DE72B4" w:rsidP="00DE72B4">
            <w:pPr>
              <w:rPr>
                <w:rFonts w:ascii="Arial" w:hAnsi="Arial" w:cs="Arial"/>
              </w:rPr>
            </w:pPr>
          </w:p>
        </w:tc>
      </w:tr>
      <w:tr w:rsidR="00DE72B4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E72B4" w:rsidRPr="00A54BF5" w:rsidRDefault="00DE72B4" w:rsidP="00DE72B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E72B4" w:rsidRPr="00DE72B4" w:rsidRDefault="00DE72B4" w:rsidP="00DE72B4">
            <w:pPr>
              <w:rPr>
                <w:rFonts w:cs="Arial"/>
                <w:color w:val="000000"/>
              </w:rPr>
            </w:pPr>
            <w:r w:rsidRPr="00DE72B4">
              <w:rPr>
                <w:rFonts w:cs="Arial"/>
                <w:color w:val="000000"/>
              </w:rPr>
              <w:t>Slip the yoke on the flaring block, slots in the yoke engage the flaring block and center the anvil cone over the tubing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E72B4" w:rsidRDefault="00DE72B4" w:rsidP="00DE72B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E72B4" w:rsidRDefault="00DE72B4" w:rsidP="00DE72B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DE72B4" w:rsidRPr="00A54BF5" w:rsidRDefault="00DE72B4" w:rsidP="00DE72B4">
            <w:pPr>
              <w:rPr>
                <w:rFonts w:ascii="Arial" w:hAnsi="Arial" w:cs="Arial"/>
              </w:rPr>
            </w:pPr>
          </w:p>
        </w:tc>
      </w:tr>
      <w:tr w:rsidR="00DE72B4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E72B4" w:rsidRPr="00A54BF5" w:rsidRDefault="00DE72B4" w:rsidP="00DE72B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E72B4" w:rsidRPr="00DE72B4" w:rsidRDefault="00DE72B4" w:rsidP="00DE72B4">
            <w:pPr>
              <w:rPr>
                <w:rFonts w:cs="Arial"/>
                <w:color w:val="000000"/>
              </w:rPr>
            </w:pPr>
            <w:r w:rsidRPr="00DE72B4">
              <w:rPr>
                <w:rFonts w:cs="Arial"/>
                <w:color w:val="000000"/>
              </w:rPr>
              <w:t>Tighten the mandrel screw, then loosen and retighten once or twice to fully seat and flare the copper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E72B4" w:rsidRDefault="00DE72B4" w:rsidP="00DE72B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E72B4" w:rsidRDefault="00DE72B4" w:rsidP="00DE72B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DE72B4" w:rsidRPr="00A54BF5" w:rsidRDefault="00DE72B4" w:rsidP="00DE72B4">
            <w:pPr>
              <w:rPr>
                <w:rFonts w:ascii="Arial" w:hAnsi="Arial" w:cs="Arial"/>
              </w:rPr>
            </w:pPr>
          </w:p>
        </w:tc>
      </w:tr>
      <w:tr w:rsidR="00DE72B4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E72B4" w:rsidRPr="00A54BF5" w:rsidRDefault="00DE72B4" w:rsidP="00DE72B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E72B4" w:rsidRPr="00DE72B4" w:rsidRDefault="00DE72B4" w:rsidP="00DE72B4">
            <w:pPr>
              <w:rPr>
                <w:rFonts w:cs="Arial"/>
                <w:color w:val="000000"/>
              </w:rPr>
            </w:pPr>
            <w:r w:rsidRPr="00DE72B4">
              <w:rPr>
                <w:rFonts w:cs="Arial"/>
                <w:color w:val="000000"/>
              </w:rPr>
              <w:t>Hold the flared end on the fitting, and tighten the nut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E72B4" w:rsidRDefault="00DE72B4" w:rsidP="00DE72B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E72B4" w:rsidRDefault="00DE72B4" w:rsidP="00DE72B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DE72B4" w:rsidRPr="00A54BF5" w:rsidRDefault="00DE72B4" w:rsidP="00DE72B4">
            <w:pPr>
              <w:rPr>
                <w:rFonts w:ascii="Arial" w:hAnsi="Arial" w:cs="Arial"/>
              </w:rPr>
            </w:pPr>
          </w:p>
        </w:tc>
      </w:tr>
      <w:tr w:rsidR="00DE72B4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E72B4" w:rsidRPr="00A54BF5" w:rsidRDefault="00DE72B4" w:rsidP="00DE72B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E72B4" w:rsidRPr="00DE72B4" w:rsidRDefault="00DE72B4" w:rsidP="00DE72B4">
            <w:pPr>
              <w:rPr>
                <w:rFonts w:cs="Arial"/>
                <w:color w:val="000000"/>
              </w:rPr>
            </w:pPr>
            <w:r w:rsidRPr="00DE72B4">
              <w:rPr>
                <w:rFonts w:cs="Arial"/>
                <w:color w:val="000000"/>
              </w:rPr>
              <w:t>Snug it but don’t over-tighten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E72B4" w:rsidRDefault="00DE72B4" w:rsidP="00DE72B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E72B4" w:rsidRDefault="00DE72B4" w:rsidP="00DE72B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DE72B4" w:rsidRPr="00A54BF5" w:rsidRDefault="00DE72B4" w:rsidP="00DE72B4">
            <w:pPr>
              <w:rPr>
                <w:rFonts w:ascii="Arial" w:hAnsi="Arial" w:cs="Arial"/>
              </w:rPr>
            </w:pPr>
          </w:p>
        </w:tc>
      </w:tr>
      <w:tr w:rsidR="00DE72B4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E72B4" w:rsidRPr="00A54BF5" w:rsidRDefault="00DE72B4" w:rsidP="00DE72B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E72B4" w:rsidRPr="00DE72B4" w:rsidRDefault="00DE72B4" w:rsidP="00DE72B4">
            <w:r w:rsidRPr="00DE72B4">
              <w:rPr>
                <w:rFonts w:cs="Arial"/>
                <w:color w:val="000000"/>
              </w:rPr>
              <w:t>Snug it up more if an air test reveals a leak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E72B4" w:rsidRDefault="00DE72B4" w:rsidP="00DE72B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E72B4" w:rsidRDefault="00DE72B4" w:rsidP="00DE72B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DE72B4" w:rsidRPr="00A54BF5" w:rsidRDefault="00DE72B4" w:rsidP="00DE72B4">
            <w:pPr>
              <w:rPr>
                <w:rFonts w:ascii="Arial" w:hAnsi="Arial" w:cs="Arial"/>
              </w:rPr>
            </w:pPr>
          </w:p>
        </w:tc>
      </w:tr>
      <w:tr w:rsidR="005624F2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1961AE66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575C16CF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B030A8" w:rsidRDefault="00B030A8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783765" w:rsidRPr="008173FE" w:rsidRDefault="00ED154D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Principles of Refrigeration (HVACR Level-2)</w:t>
            </w:r>
          </w:p>
        </w:tc>
      </w:tr>
      <w:tr w:rsidR="00783765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783765" w:rsidRPr="00206480" w:rsidRDefault="00DD288E" w:rsidP="0056739C">
            <w:pPr>
              <w:rPr>
                <w:rFonts w:ascii="Arial" w:hAnsi="Arial" w:cs="Arial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Joint Copper Tubes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005E6E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4B6E0A0B" id="Rectangle 1" o:spid="_x0000_s1026" style="position:absolute;margin-left:69.2pt;margin-top:.15pt;width:14pt;height:9.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1A97FC82" id="Rectangle 2" o:spid="_x0000_s1026" style="position:absolute;margin-left:291.15pt;margin-top:-.4pt;width:14pt;height:9.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12114C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9878F1" w:rsidP="006975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difference between tube and pie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33E3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9878F1" w:rsidP="009878F1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Describe the method of </w:t>
            </w:r>
            <w:r w:rsidRPr="00DE6C46">
              <w:rPr>
                <w:rFonts w:ascii="Arial" w:hAnsi="Arial" w:cs="Arial"/>
                <w:sz w:val="22"/>
                <w:szCs w:val="22"/>
              </w:rPr>
              <w:t xml:space="preserve"> Swaging, 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9878F1" w:rsidP="009878F1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Describe the flaring processes </w:t>
            </w:r>
            <w:r w:rsidRPr="00DE6C4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9878F1" w:rsidRDefault="009878F1" w:rsidP="00B06C4A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878F1">
              <w:rPr>
                <w:rStyle w:val="Strong"/>
                <w:rFonts w:ascii="Arial" w:hAnsi="Arial" w:cs="Arial"/>
                <w:b w:val="0"/>
                <w:sz w:val="22"/>
                <w:szCs w:val="21"/>
                <w:shd w:val="clear" w:color="auto" w:fill="FFFFFF"/>
              </w:rPr>
              <w:t>Difference between</w:t>
            </w:r>
            <w:r w:rsidRPr="009878F1">
              <w:rPr>
                <w:rStyle w:val="Strong"/>
                <w:rFonts w:ascii="Arial" w:hAnsi="Arial" w:cs="Arial"/>
                <w:sz w:val="22"/>
                <w:szCs w:val="21"/>
                <w:shd w:val="clear" w:color="auto" w:fill="FFFFFF"/>
              </w:rPr>
              <w:t xml:space="preserve"> </w:t>
            </w:r>
            <w:r w:rsidRPr="009878F1">
              <w:rPr>
                <w:rFonts w:ascii="Arial" w:hAnsi="Arial" w:cs="Arial"/>
                <w:sz w:val="22"/>
                <w:szCs w:val="22"/>
              </w:rPr>
              <w:t>p</w:t>
            </w:r>
            <w:r w:rsidRPr="009878F1">
              <w:rPr>
                <w:rFonts w:ascii="Arial" w:hAnsi="Arial" w:cs="Arial"/>
                <w:sz w:val="22"/>
                <w:szCs w:val="22"/>
              </w:rPr>
              <w:t>erm</w:t>
            </w:r>
            <w:r w:rsidRPr="009878F1">
              <w:rPr>
                <w:rFonts w:ascii="Arial" w:hAnsi="Arial" w:cs="Arial"/>
                <w:sz w:val="22"/>
                <w:szCs w:val="22"/>
              </w:rPr>
              <w:t>anent copper j</w:t>
            </w:r>
            <w:r w:rsidRPr="009878F1">
              <w:rPr>
                <w:rFonts w:ascii="Arial" w:hAnsi="Arial" w:cs="Arial"/>
                <w:sz w:val="22"/>
                <w:szCs w:val="22"/>
              </w:rPr>
              <w:t>oints</w:t>
            </w:r>
            <w:r w:rsidRPr="009878F1">
              <w:rPr>
                <w:rFonts w:ascii="Arial" w:hAnsi="Arial" w:cs="Arial"/>
                <w:sz w:val="22"/>
                <w:szCs w:val="22"/>
              </w:rPr>
              <w:t xml:space="preserve"> and temporary copper joint</w:t>
            </w: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18448E" w:rsidRDefault="006F56C1" w:rsidP="006F56C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D4414B" w:rsidRDefault="00873E3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</w:tbl>
    <w:p w:rsidR="00126D8D" w:rsidRDefault="00126D8D" w:rsidP="00C05385">
      <w:pPr>
        <w:rPr>
          <w:rFonts w:ascii="Arial" w:hAnsi="Arial" w:cs="Arial"/>
        </w:rPr>
      </w:pPr>
      <w:bookmarkStart w:id="0" w:name="_GoBack"/>
      <w:bookmarkEnd w:id="0"/>
    </w:p>
    <w:p w:rsidR="00126D8D" w:rsidRDefault="00126D8D" w:rsidP="00C05385">
      <w:pPr>
        <w:rPr>
          <w:rFonts w:ascii="Arial" w:hAnsi="Arial" w:cs="Arial"/>
        </w:rPr>
      </w:pPr>
    </w:p>
    <w:p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97E" w:rsidRDefault="00D0197E" w:rsidP="00C92255">
      <w:pPr>
        <w:spacing w:after="0" w:line="240" w:lineRule="auto"/>
      </w:pPr>
      <w:r>
        <w:separator/>
      </w:r>
    </w:p>
  </w:endnote>
  <w:endnote w:type="continuationSeparator" w:id="0">
    <w:p w:rsidR="00D0197E" w:rsidRDefault="00D0197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D288E" w:rsidRDefault="00DD28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78F1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DD288E" w:rsidRDefault="00DD28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97E" w:rsidRDefault="00D0197E" w:rsidP="00C92255">
      <w:pPr>
        <w:spacing w:after="0" w:line="240" w:lineRule="auto"/>
      </w:pPr>
      <w:r>
        <w:separator/>
      </w:r>
    </w:p>
  </w:footnote>
  <w:footnote w:type="continuationSeparator" w:id="0">
    <w:p w:rsidR="00D0197E" w:rsidRDefault="00D0197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6F09E8"/>
    <w:multiLevelType w:val="hybridMultilevel"/>
    <w:tmpl w:val="8EE4599A"/>
    <w:lvl w:ilvl="0" w:tplc="EC9C9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577998"/>
    <w:multiLevelType w:val="hybridMultilevel"/>
    <w:tmpl w:val="04D84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D46E8A"/>
    <w:multiLevelType w:val="hybridMultilevel"/>
    <w:tmpl w:val="E81AC0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2819C0"/>
    <w:multiLevelType w:val="hybridMultilevel"/>
    <w:tmpl w:val="E5E296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331A98"/>
    <w:multiLevelType w:val="hybridMultilevel"/>
    <w:tmpl w:val="FB98C0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EB3D92"/>
    <w:multiLevelType w:val="hybridMultilevel"/>
    <w:tmpl w:val="B82E3FCE"/>
    <w:lvl w:ilvl="0" w:tplc="2000000F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C987C51"/>
    <w:multiLevelType w:val="hybridMultilevel"/>
    <w:tmpl w:val="56A6A0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>
    <w:nsid w:val="34C82C1F"/>
    <w:multiLevelType w:val="hybridMultilevel"/>
    <w:tmpl w:val="D11A5C58"/>
    <w:lvl w:ilvl="0" w:tplc="2000000F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8914CD3"/>
    <w:multiLevelType w:val="hybridMultilevel"/>
    <w:tmpl w:val="0B5E7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1732B8D"/>
    <w:multiLevelType w:val="hybridMultilevel"/>
    <w:tmpl w:val="A802C1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F8493A"/>
    <w:multiLevelType w:val="hybridMultilevel"/>
    <w:tmpl w:val="210AB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CA604C"/>
    <w:multiLevelType w:val="hybridMultilevel"/>
    <w:tmpl w:val="FBA216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D731DD"/>
    <w:multiLevelType w:val="hybridMultilevel"/>
    <w:tmpl w:val="E5E296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996D59"/>
    <w:multiLevelType w:val="hybridMultilevel"/>
    <w:tmpl w:val="63088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7D454F"/>
    <w:multiLevelType w:val="hybridMultilevel"/>
    <w:tmpl w:val="78EA4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23"/>
  </w:num>
  <w:num w:numId="4">
    <w:abstractNumId w:val="28"/>
  </w:num>
  <w:num w:numId="5">
    <w:abstractNumId w:val="16"/>
  </w:num>
  <w:num w:numId="6">
    <w:abstractNumId w:val="26"/>
  </w:num>
  <w:num w:numId="7">
    <w:abstractNumId w:val="14"/>
  </w:num>
  <w:num w:numId="8">
    <w:abstractNumId w:val="15"/>
  </w:num>
  <w:num w:numId="9">
    <w:abstractNumId w:val="11"/>
  </w:num>
  <w:num w:numId="10">
    <w:abstractNumId w:val="29"/>
  </w:num>
  <w:num w:numId="11">
    <w:abstractNumId w:val="3"/>
  </w:num>
  <w:num w:numId="12">
    <w:abstractNumId w:val="7"/>
  </w:num>
  <w:num w:numId="13">
    <w:abstractNumId w:val="21"/>
  </w:num>
  <w:num w:numId="14">
    <w:abstractNumId w:val="27"/>
  </w:num>
  <w:num w:numId="15">
    <w:abstractNumId w:val="20"/>
  </w:num>
  <w:num w:numId="16">
    <w:abstractNumId w:val="33"/>
  </w:num>
  <w:num w:numId="17">
    <w:abstractNumId w:val="31"/>
  </w:num>
  <w:num w:numId="18">
    <w:abstractNumId w:val="0"/>
  </w:num>
  <w:num w:numId="19">
    <w:abstractNumId w:val="1"/>
  </w:num>
  <w:num w:numId="20">
    <w:abstractNumId w:val="9"/>
  </w:num>
  <w:num w:numId="21">
    <w:abstractNumId w:val="24"/>
  </w:num>
  <w:num w:numId="22">
    <w:abstractNumId w:val="12"/>
  </w:num>
  <w:num w:numId="23">
    <w:abstractNumId w:val="34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19"/>
  </w:num>
  <w:num w:numId="27">
    <w:abstractNumId w:val="35"/>
  </w:num>
  <w:num w:numId="28">
    <w:abstractNumId w:val="30"/>
  </w:num>
  <w:num w:numId="29">
    <w:abstractNumId w:val="22"/>
  </w:num>
  <w:num w:numId="30">
    <w:abstractNumId w:val="25"/>
  </w:num>
  <w:num w:numId="31">
    <w:abstractNumId w:val="4"/>
  </w:num>
  <w:num w:numId="32">
    <w:abstractNumId w:val="32"/>
  </w:num>
  <w:num w:numId="33">
    <w:abstractNumId w:val="18"/>
  </w:num>
  <w:num w:numId="34">
    <w:abstractNumId w:val="10"/>
  </w:num>
  <w:num w:numId="35">
    <w:abstractNumId w:val="6"/>
  </w:num>
  <w:num w:numId="36">
    <w:abstractNumId w:val="6"/>
  </w:num>
  <w:num w:numId="37">
    <w:abstractNumId w:val="8"/>
  </w:num>
  <w:num w:numId="3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502C"/>
    <w:rsid w:val="0007692B"/>
    <w:rsid w:val="00083B43"/>
    <w:rsid w:val="00087675"/>
    <w:rsid w:val="000927EB"/>
    <w:rsid w:val="00096F12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50844"/>
    <w:rsid w:val="00251228"/>
    <w:rsid w:val="00271B56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59ED"/>
    <w:rsid w:val="002C17E0"/>
    <w:rsid w:val="002C1ECE"/>
    <w:rsid w:val="002C697B"/>
    <w:rsid w:val="002D06CF"/>
    <w:rsid w:val="002D4F60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F35BB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6179D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8D7F59"/>
    <w:rsid w:val="00903770"/>
    <w:rsid w:val="00904824"/>
    <w:rsid w:val="009050F1"/>
    <w:rsid w:val="0090734D"/>
    <w:rsid w:val="00910445"/>
    <w:rsid w:val="0091247B"/>
    <w:rsid w:val="00916E5E"/>
    <w:rsid w:val="00917B2B"/>
    <w:rsid w:val="00920111"/>
    <w:rsid w:val="009232D6"/>
    <w:rsid w:val="00924219"/>
    <w:rsid w:val="0092635F"/>
    <w:rsid w:val="0092796C"/>
    <w:rsid w:val="00945675"/>
    <w:rsid w:val="009476BA"/>
    <w:rsid w:val="00964C57"/>
    <w:rsid w:val="00980A8E"/>
    <w:rsid w:val="00987018"/>
    <w:rsid w:val="009878F1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4312"/>
    <w:rsid w:val="009E54E9"/>
    <w:rsid w:val="009F678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A1471"/>
    <w:rsid w:val="00AA1EB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AF3788"/>
    <w:rsid w:val="00B030A8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75191"/>
    <w:rsid w:val="00B8208F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858FD"/>
    <w:rsid w:val="00C92255"/>
    <w:rsid w:val="00C94FA5"/>
    <w:rsid w:val="00C95FFF"/>
    <w:rsid w:val="00C964EF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D0197E"/>
    <w:rsid w:val="00D0344A"/>
    <w:rsid w:val="00D04DAA"/>
    <w:rsid w:val="00D11EF0"/>
    <w:rsid w:val="00D155E9"/>
    <w:rsid w:val="00D20BEC"/>
    <w:rsid w:val="00D3033E"/>
    <w:rsid w:val="00D404D2"/>
    <w:rsid w:val="00D4414B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88E"/>
    <w:rsid w:val="00DD2BAD"/>
    <w:rsid w:val="00DE6544"/>
    <w:rsid w:val="00DE72B4"/>
    <w:rsid w:val="00DF7666"/>
    <w:rsid w:val="00E0346D"/>
    <w:rsid w:val="00E0382F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B10C0"/>
    <w:rsid w:val="00EC1D8C"/>
    <w:rsid w:val="00EC5DCF"/>
    <w:rsid w:val="00ED076B"/>
    <w:rsid w:val="00ED0D9B"/>
    <w:rsid w:val="00ED154D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32A9"/>
    <w:rsid w:val="00F743FA"/>
    <w:rsid w:val="00F76AB2"/>
    <w:rsid w:val="00F87291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E0AA85-8F3C-444F-BD46-9D74304D3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D5DBA-F725-4A24-884A-5840DA746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1084</Words>
  <Characters>6182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Kabir</cp:lastModifiedBy>
  <cp:revision>4</cp:revision>
  <dcterms:created xsi:type="dcterms:W3CDTF">2020-12-09T11:35:00Z</dcterms:created>
  <dcterms:modified xsi:type="dcterms:W3CDTF">2020-12-10T07:50:00Z</dcterms:modified>
</cp:coreProperties>
</file>